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327C" w:rsidRPr="002C1060" w:rsidRDefault="00E2327C" w:rsidP="00E2327C">
      <w:pPr>
        <w:rPr>
          <w:b/>
          <w:sz w:val="28"/>
          <w:szCs w:val="28"/>
        </w:rPr>
      </w:pPr>
      <w:r w:rsidRPr="002C1060">
        <w:rPr>
          <w:b/>
          <w:sz w:val="28"/>
          <w:szCs w:val="28"/>
        </w:rPr>
        <w:t>Тема: Внутреннее усилие и напряжения в стержнях при изгибе.</w:t>
      </w:r>
    </w:p>
    <w:p w:rsidR="00E2327C" w:rsidRPr="00766E32" w:rsidRDefault="00E2327C" w:rsidP="00C31545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 данной работе определяется:  -  опорные реакции;  -  величины внутренних усилий в характерных сечениях и строятся эпюры внутренних усилий;  -  строится эпюра касательных напряжений;  -  определяются величины</w:t>
      </w:r>
      <w:r w:rsidR="00C31545">
        <w:rPr>
          <w:sz w:val="28"/>
          <w:szCs w:val="28"/>
        </w:rPr>
        <w:t xml:space="preserve"> главных напряжений.</w:t>
      </w:r>
    </w:p>
    <w:p w:rsidR="00766E32" w:rsidRDefault="00766E32" w:rsidP="00E2327C">
      <w:pPr>
        <w:rPr>
          <w:sz w:val="28"/>
          <w:szCs w:val="28"/>
        </w:rPr>
      </w:pPr>
      <w:r>
        <w:rPr>
          <w:sz w:val="28"/>
          <w:szCs w:val="28"/>
        </w:rPr>
        <w:t>Задача 1.</w:t>
      </w:r>
    </w:p>
    <w:p w:rsidR="00DC17EF" w:rsidRPr="0047495B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Исходные данные: </w:t>
      </w:r>
    </w:p>
    <w:p w:rsidR="00DC17EF" w:rsidRPr="00766E32" w:rsidRDefault="00766E32" w:rsidP="00DC17E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43180</wp:posOffset>
            </wp:positionV>
            <wp:extent cx="3702050" cy="1781175"/>
            <wp:effectExtent l="19050" t="0" r="0" b="0"/>
            <wp:wrapSquare wrapText="bothSides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8750" t="17812" r="15625" b="20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66E32">
        <w:rPr>
          <w:position w:val="-78"/>
          <w:sz w:val="28"/>
          <w:szCs w:val="28"/>
        </w:rPr>
        <w:object w:dxaOrig="1420" w:dyaOrig="17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25pt;height:86.25pt" o:ole="">
            <v:imagedata r:id="rId6" o:title=""/>
          </v:shape>
          <o:OLEObject Type="Embed" ProgID="Equation.3" ShapeID="_x0000_i1025" DrawAspect="Content" ObjectID="_1395074588" r:id="rId7"/>
        </w:object>
      </w:r>
    </w:p>
    <w:p w:rsidR="00766E32" w:rsidRDefault="00766E32" w:rsidP="00DC17EF">
      <w:pPr>
        <w:rPr>
          <w:sz w:val="28"/>
          <w:szCs w:val="28"/>
        </w:rPr>
      </w:pPr>
    </w:p>
    <w:p w:rsidR="00766E32" w:rsidRDefault="00766E32" w:rsidP="00DC17EF">
      <w:pPr>
        <w:rPr>
          <w:sz w:val="28"/>
          <w:szCs w:val="28"/>
        </w:rPr>
      </w:pPr>
    </w:p>
    <w:p w:rsidR="00766E32" w:rsidRDefault="00766E32" w:rsidP="00DC17EF">
      <w:pPr>
        <w:rPr>
          <w:sz w:val="28"/>
          <w:szCs w:val="28"/>
        </w:rPr>
      </w:pPr>
    </w:p>
    <w:p w:rsidR="00766E32" w:rsidRPr="00766E32" w:rsidRDefault="00766E32" w:rsidP="00DC17EF">
      <w:pPr>
        <w:rPr>
          <w:sz w:val="28"/>
          <w:szCs w:val="28"/>
        </w:rPr>
      </w:pPr>
    </w:p>
    <w:p w:rsidR="00DC17EF" w:rsidRPr="0047495B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tab/>
        <w:t>1.Определяем опорные реакции в заделке</w:t>
      </w:r>
      <w:proofErr w:type="gramStart"/>
      <w:r w:rsidRPr="0047495B">
        <w:rPr>
          <w:sz w:val="28"/>
          <w:szCs w:val="28"/>
        </w:rPr>
        <w:t xml:space="preserve"> А</w:t>
      </w:r>
      <w:proofErr w:type="gramEnd"/>
      <w:r w:rsidRPr="0047495B">
        <w:rPr>
          <w:sz w:val="28"/>
          <w:szCs w:val="28"/>
        </w:rPr>
        <w:t>:</w:t>
      </w:r>
    </w:p>
    <w:p w:rsidR="00DC17EF" w:rsidRPr="0047495B" w:rsidRDefault="00766E32" w:rsidP="00DC17EF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4340" w:dyaOrig="720">
          <v:shape id="_x0000_i1026" type="#_x0000_t75" style="width:216.75pt;height:36pt" o:ole="">
            <v:imagedata r:id="rId8" o:title=""/>
          </v:shape>
          <o:OLEObject Type="Embed" ProgID="Equation.3" ShapeID="_x0000_i1026" DrawAspect="Content" ObjectID="_1395074589" r:id="rId9"/>
        </w:object>
      </w:r>
    </w:p>
    <w:p w:rsidR="00DC17EF" w:rsidRPr="0047495B" w:rsidRDefault="00BA447E" w:rsidP="00DC17EF">
      <w:pPr>
        <w:rPr>
          <w:sz w:val="28"/>
          <w:szCs w:val="28"/>
        </w:rPr>
      </w:pPr>
      <w:r w:rsidRPr="006D5B58">
        <w:rPr>
          <w:position w:val="-48"/>
          <w:sz w:val="28"/>
          <w:szCs w:val="28"/>
        </w:rPr>
        <w:object w:dxaOrig="7520" w:dyaOrig="1080">
          <v:shape id="_x0000_i1027" type="#_x0000_t75" style="width:375.75pt;height:54pt" o:ole="">
            <v:imagedata r:id="rId10" o:title=""/>
          </v:shape>
          <o:OLEObject Type="Embed" ProgID="Equation.3" ShapeID="_x0000_i1027" DrawAspect="Content" ObjectID="_1395074590" r:id="rId11"/>
        </w:object>
      </w:r>
    </w:p>
    <w:p w:rsidR="00DC17EF" w:rsidRPr="00DC17EF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tab/>
        <w:t>2. Определяем внутренние усилия методом сечений и строим эпюры Q</w:t>
      </w:r>
      <w:r w:rsidRPr="0047495B">
        <w:rPr>
          <w:sz w:val="28"/>
          <w:szCs w:val="28"/>
          <w:vertAlign w:val="subscript"/>
          <w:lang w:val="en-US"/>
        </w:rPr>
        <w:t>y</w:t>
      </w:r>
      <w:r w:rsidRPr="0047495B">
        <w:rPr>
          <w:sz w:val="28"/>
          <w:szCs w:val="28"/>
        </w:rPr>
        <w:t xml:space="preserve"> и </w:t>
      </w:r>
      <w:proofErr w:type="spellStart"/>
      <w:r w:rsidRPr="0047495B">
        <w:rPr>
          <w:sz w:val="28"/>
          <w:szCs w:val="28"/>
          <w:lang w:val="en-US"/>
        </w:rPr>
        <w:t>M</w:t>
      </w:r>
      <w:r w:rsidRPr="0047495B">
        <w:rPr>
          <w:sz w:val="28"/>
          <w:szCs w:val="28"/>
          <w:vertAlign w:val="subscript"/>
          <w:lang w:val="en-US"/>
        </w:rPr>
        <w:t>x</w:t>
      </w:r>
      <w:proofErr w:type="spellEnd"/>
      <w:r w:rsidRPr="0047495B">
        <w:rPr>
          <w:sz w:val="28"/>
          <w:szCs w:val="28"/>
        </w:rPr>
        <w:t>.</w:t>
      </w:r>
    </w:p>
    <w:p w:rsidR="00DC17EF" w:rsidRPr="0047495B" w:rsidRDefault="00BA447E" w:rsidP="00DC17EF">
      <w:pPr>
        <w:rPr>
          <w:sz w:val="28"/>
          <w:szCs w:val="28"/>
        </w:rPr>
      </w:pPr>
      <w:r w:rsidRPr="00BA447E"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168275</wp:posOffset>
            </wp:positionV>
            <wp:extent cx="2085975" cy="1514475"/>
            <wp:effectExtent l="19050" t="0" r="9525" b="0"/>
            <wp:wrapSquare wrapText="bothSides"/>
            <wp:docPr id="6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0625" t="34062" r="21875" b="22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C17EF" w:rsidRPr="00DC17EF"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Участок</w:t>
      </w:r>
      <w:proofErr w:type="spellEnd"/>
      <w:r>
        <w:rPr>
          <w:sz w:val="28"/>
          <w:szCs w:val="28"/>
          <w:lang w:val="en-US"/>
        </w:rPr>
        <w:t xml:space="preserve">  </w:t>
      </w:r>
      <w:r>
        <w:rPr>
          <w:sz w:val="28"/>
          <w:szCs w:val="28"/>
        </w:rPr>
        <w:t>В</w:t>
      </w:r>
      <w:r w:rsidR="00DC17EF" w:rsidRPr="0047495B">
        <w:rPr>
          <w:sz w:val="28"/>
          <w:szCs w:val="28"/>
          <w:lang w:val="en-US"/>
        </w:rPr>
        <w:t>С</w:t>
      </w:r>
      <w:proofErr w:type="gramEnd"/>
      <w:r w:rsidR="00DC17EF" w:rsidRPr="0047495B">
        <w:rPr>
          <w:sz w:val="28"/>
          <w:szCs w:val="28"/>
          <w:lang w:val="en-US"/>
        </w:rPr>
        <w:t xml:space="preserve"> (</w:t>
      </w:r>
      <w:r w:rsidR="00DC17EF" w:rsidRPr="0047495B">
        <w:rPr>
          <w:sz w:val="28"/>
          <w:szCs w:val="28"/>
        </w:rPr>
        <w:t>0≤х≤</w:t>
      </w:r>
      <w:r>
        <w:rPr>
          <w:sz w:val="28"/>
          <w:szCs w:val="28"/>
        </w:rPr>
        <w:t>а</w:t>
      </w:r>
      <w:r w:rsidR="00DC17EF" w:rsidRPr="0047495B">
        <w:rPr>
          <w:sz w:val="28"/>
          <w:szCs w:val="28"/>
          <w:lang w:val="en-US"/>
        </w:rPr>
        <w:t>)</w:t>
      </w:r>
      <w:r w:rsidR="00DC17EF" w:rsidRPr="0047495B">
        <w:rPr>
          <w:sz w:val="28"/>
          <w:szCs w:val="28"/>
        </w:rPr>
        <w:t>:</w:t>
      </w:r>
    </w:p>
    <w:p w:rsidR="00DC17EF" w:rsidRPr="0047495B" w:rsidRDefault="00D67EE2" w:rsidP="00DC17EF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1500" w:dyaOrig="720">
          <v:shape id="_x0000_i1028" type="#_x0000_t75" style="width:75pt;height:36pt" o:ole="">
            <v:imagedata r:id="rId13" o:title=""/>
          </v:shape>
          <o:OLEObject Type="Embed" ProgID="Equation.3" ShapeID="_x0000_i1028" DrawAspect="Content" ObjectID="_1395074591" r:id="rId14"/>
        </w:object>
      </w:r>
    </w:p>
    <w:p w:rsidR="00DC17EF" w:rsidRPr="0047495B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х=0 </w:t>
      </w:r>
      <w:r w:rsidRPr="0047495B">
        <w:rPr>
          <w:position w:val="-14"/>
          <w:sz w:val="28"/>
          <w:szCs w:val="28"/>
        </w:rPr>
        <w:object w:dxaOrig="760" w:dyaOrig="380">
          <v:shape id="_x0000_i1029" type="#_x0000_t75" style="width:38.25pt;height:18.75pt" o:ole="">
            <v:imagedata r:id="rId15" o:title=""/>
          </v:shape>
          <o:OLEObject Type="Embed" ProgID="Equation.3" ShapeID="_x0000_i1029" DrawAspect="Content" ObjectID="_1395074592" r:id="rId16"/>
        </w:object>
      </w:r>
    </w:p>
    <w:p w:rsidR="00DC17EF" w:rsidRPr="0047495B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</w:t>
      </w:r>
      <w:proofErr w:type="spellStart"/>
      <w:r w:rsidRPr="0047495B">
        <w:rPr>
          <w:sz w:val="28"/>
          <w:szCs w:val="28"/>
        </w:rPr>
        <w:t>х=а</w:t>
      </w:r>
      <w:proofErr w:type="spellEnd"/>
      <w:r w:rsidRPr="0047495B">
        <w:rPr>
          <w:sz w:val="28"/>
          <w:szCs w:val="28"/>
        </w:rPr>
        <w:t xml:space="preserve"> </w:t>
      </w:r>
      <w:r w:rsidR="00D67EE2" w:rsidRPr="0047495B">
        <w:rPr>
          <w:position w:val="-14"/>
          <w:sz w:val="28"/>
          <w:szCs w:val="28"/>
        </w:rPr>
        <w:object w:dxaOrig="3100" w:dyaOrig="380">
          <v:shape id="_x0000_i1030" type="#_x0000_t75" style="width:155.25pt;height:18.75pt" o:ole="">
            <v:imagedata r:id="rId17" o:title=""/>
          </v:shape>
          <o:OLEObject Type="Embed" ProgID="Equation.3" ShapeID="_x0000_i1030" DrawAspect="Content" ObjectID="_1395074593" r:id="rId18"/>
        </w:object>
      </w:r>
    </w:p>
    <w:p w:rsidR="00DC17EF" w:rsidRPr="0047495B" w:rsidRDefault="00D67EE2" w:rsidP="00DC17EF">
      <w:pPr>
        <w:rPr>
          <w:sz w:val="28"/>
          <w:szCs w:val="28"/>
        </w:rPr>
      </w:pPr>
      <w:r w:rsidRPr="00D67EE2">
        <w:rPr>
          <w:position w:val="-30"/>
          <w:sz w:val="28"/>
          <w:szCs w:val="28"/>
        </w:rPr>
        <w:object w:dxaOrig="2520" w:dyaOrig="720">
          <v:shape id="_x0000_i1031" type="#_x0000_t75" style="width:126pt;height:36pt" o:ole="">
            <v:imagedata r:id="rId19" o:title=""/>
          </v:shape>
          <o:OLEObject Type="Embed" ProgID="Equation.3" ShapeID="_x0000_i1031" DrawAspect="Content" ObjectID="_1395074594" r:id="rId20"/>
        </w:object>
      </w:r>
    </w:p>
    <w:p w:rsidR="00DC17EF" w:rsidRPr="0047495B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х=0 </w:t>
      </w:r>
      <w:r w:rsidR="001250A6" w:rsidRPr="0047495B">
        <w:rPr>
          <w:position w:val="-10"/>
          <w:sz w:val="28"/>
          <w:szCs w:val="28"/>
        </w:rPr>
        <w:object w:dxaOrig="2020" w:dyaOrig="340">
          <v:shape id="_x0000_i1032" type="#_x0000_t75" style="width:101.25pt;height:17.25pt" o:ole="">
            <v:imagedata r:id="rId21" o:title=""/>
          </v:shape>
          <o:OLEObject Type="Embed" ProgID="Equation.3" ShapeID="_x0000_i1032" DrawAspect="Content" ObjectID="_1395074595" r:id="rId22"/>
        </w:object>
      </w:r>
    </w:p>
    <w:p w:rsidR="00DC17EF" w:rsidRPr="00022DFA" w:rsidRDefault="00DC17EF" w:rsidP="00DC17EF">
      <w:pPr>
        <w:rPr>
          <w:sz w:val="28"/>
          <w:szCs w:val="28"/>
        </w:rPr>
      </w:pPr>
      <w:r>
        <w:rPr>
          <w:sz w:val="28"/>
          <w:szCs w:val="28"/>
        </w:rPr>
        <w:t xml:space="preserve">при </w:t>
      </w:r>
      <w:proofErr w:type="spellStart"/>
      <w:r>
        <w:rPr>
          <w:sz w:val="28"/>
          <w:szCs w:val="28"/>
        </w:rPr>
        <w:t>х=</w:t>
      </w:r>
      <w:r w:rsidR="00D67EE2">
        <w:rPr>
          <w:sz w:val="28"/>
          <w:szCs w:val="28"/>
        </w:rPr>
        <w:t>а</w:t>
      </w:r>
      <w:proofErr w:type="spellEnd"/>
      <w:r w:rsidRPr="0047495B">
        <w:rPr>
          <w:sz w:val="28"/>
          <w:szCs w:val="28"/>
        </w:rPr>
        <w:t xml:space="preserve"> </w:t>
      </w:r>
      <w:r w:rsidR="001250A6" w:rsidRPr="0047495B">
        <w:rPr>
          <w:position w:val="-10"/>
          <w:sz w:val="28"/>
          <w:szCs w:val="28"/>
        </w:rPr>
        <w:object w:dxaOrig="4940" w:dyaOrig="360">
          <v:shape id="_x0000_i1033" type="#_x0000_t75" style="width:246.75pt;height:18pt" o:ole="">
            <v:imagedata r:id="rId23" o:title=""/>
          </v:shape>
          <o:OLEObject Type="Embed" ProgID="Equation.3" ShapeID="_x0000_i1033" DrawAspect="Content" ObjectID="_1395074596" r:id="rId24"/>
        </w:object>
      </w:r>
    </w:p>
    <w:p w:rsidR="00DC17EF" w:rsidRPr="0047495B" w:rsidRDefault="001250A6" w:rsidP="00DC17EF">
      <w:pPr>
        <w:rPr>
          <w:sz w:val="28"/>
          <w:szCs w:val="28"/>
        </w:rPr>
      </w:pPr>
      <w:r w:rsidRPr="001250A6"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62230</wp:posOffset>
            </wp:positionV>
            <wp:extent cx="2562225" cy="1276350"/>
            <wp:effectExtent l="19050" t="0" r="9525" b="0"/>
            <wp:wrapSquare wrapText="bothSides"/>
            <wp:docPr id="7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6562" t="30312" r="20117" b="24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C17EF" w:rsidRPr="0047495B">
        <w:rPr>
          <w:sz w:val="28"/>
          <w:szCs w:val="28"/>
        </w:rPr>
        <w:t xml:space="preserve">Участок </w:t>
      </w:r>
      <w:r w:rsidR="00A337BB" w:rsidRPr="001C4BB6">
        <w:rPr>
          <w:sz w:val="28"/>
          <w:szCs w:val="28"/>
        </w:rPr>
        <w:t>А</w:t>
      </w:r>
      <w:r w:rsidR="00DC17EF" w:rsidRPr="0047495B">
        <w:rPr>
          <w:sz w:val="28"/>
          <w:szCs w:val="28"/>
        </w:rPr>
        <w:t>С (0≤х≤b):</w:t>
      </w:r>
    </w:p>
    <w:p w:rsidR="00DC17EF" w:rsidRPr="0047495B" w:rsidRDefault="005E1151" w:rsidP="00DC17EF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2640" w:dyaOrig="720">
          <v:shape id="_x0000_i1034" type="#_x0000_t75" style="width:132pt;height:36pt" o:ole="">
            <v:imagedata r:id="rId26" o:title=""/>
          </v:shape>
          <o:OLEObject Type="Embed" ProgID="Equation.3" ShapeID="_x0000_i1034" DrawAspect="Content" ObjectID="_1395074597" r:id="rId27"/>
        </w:object>
      </w:r>
    </w:p>
    <w:p w:rsidR="00DC17EF" w:rsidRDefault="00DC17EF" w:rsidP="00DC17EF">
      <w:pPr>
        <w:rPr>
          <w:sz w:val="28"/>
          <w:szCs w:val="28"/>
          <w:lang w:val="uk-UA"/>
        </w:rPr>
      </w:pPr>
      <w:r w:rsidRPr="00DC0975">
        <w:rPr>
          <w:sz w:val="28"/>
          <w:szCs w:val="28"/>
        </w:rPr>
        <w:t>при</w:t>
      </w:r>
      <w:r>
        <w:rPr>
          <w:sz w:val="28"/>
          <w:szCs w:val="28"/>
          <w:lang w:val="uk-UA"/>
        </w:rPr>
        <w:t xml:space="preserve"> х=0 </w:t>
      </w:r>
      <w:r w:rsidR="00266692" w:rsidRPr="0047495B">
        <w:rPr>
          <w:position w:val="-14"/>
          <w:sz w:val="28"/>
          <w:szCs w:val="28"/>
        </w:rPr>
        <w:object w:dxaOrig="3700" w:dyaOrig="380">
          <v:shape id="_x0000_i1035" type="#_x0000_t75" style="width:185.25pt;height:18.75pt" o:ole="">
            <v:imagedata r:id="rId28" o:title=""/>
          </v:shape>
          <o:OLEObject Type="Embed" ProgID="Equation.3" ShapeID="_x0000_i1035" DrawAspect="Content" ObjectID="_1395074598" r:id="rId29"/>
        </w:object>
      </w:r>
    </w:p>
    <w:p w:rsidR="00DC17EF" w:rsidRDefault="00DC17EF" w:rsidP="00DC17EF">
      <w:pPr>
        <w:rPr>
          <w:sz w:val="28"/>
          <w:szCs w:val="28"/>
          <w:lang w:val="uk-UA"/>
        </w:rPr>
      </w:pPr>
      <w:r w:rsidRPr="00DC0975">
        <w:rPr>
          <w:sz w:val="28"/>
          <w:szCs w:val="28"/>
        </w:rPr>
        <w:t>при</w:t>
      </w:r>
      <w:r>
        <w:rPr>
          <w:sz w:val="28"/>
          <w:szCs w:val="28"/>
          <w:lang w:val="uk-UA"/>
        </w:rPr>
        <w:t xml:space="preserve"> х=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  <w:lang w:val="uk-UA"/>
        </w:rPr>
        <w:t xml:space="preserve"> </w:t>
      </w:r>
      <w:r w:rsidR="005E1151" w:rsidRPr="0047495B">
        <w:rPr>
          <w:position w:val="-14"/>
          <w:sz w:val="28"/>
          <w:szCs w:val="28"/>
        </w:rPr>
        <w:object w:dxaOrig="4200" w:dyaOrig="380">
          <v:shape id="_x0000_i1036" type="#_x0000_t75" style="width:210pt;height:18.75pt" o:ole="">
            <v:imagedata r:id="rId30" o:title=""/>
          </v:shape>
          <o:OLEObject Type="Embed" ProgID="Equation.3" ShapeID="_x0000_i1036" DrawAspect="Content" ObjectID="_1395074599" r:id="rId31"/>
        </w:object>
      </w:r>
    </w:p>
    <w:p w:rsidR="00DC17EF" w:rsidRPr="00DC0975" w:rsidRDefault="005E1151" w:rsidP="00DC17EF">
      <w:pPr>
        <w:rPr>
          <w:sz w:val="28"/>
          <w:szCs w:val="28"/>
        </w:rPr>
      </w:pPr>
      <w:r w:rsidRPr="005E1151">
        <w:rPr>
          <w:position w:val="-30"/>
          <w:sz w:val="28"/>
          <w:szCs w:val="28"/>
        </w:rPr>
        <w:object w:dxaOrig="3700" w:dyaOrig="720">
          <v:shape id="_x0000_i1037" type="#_x0000_t75" style="width:185.25pt;height:36pt" o:ole="">
            <v:imagedata r:id="rId32" o:title=""/>
          </v:shape>
          <o:OLEObject Type="Embed" ProgID="Equation.3" ShapeID="_x0000_i1037" DrawAspect="Content" ObjectID="_1395074600" r:id="rId33"/>
        </w:object>
      </w:r>
    </w:p>
    <w:p w:rsidR="00DC17EF" w:rsidRPr="0047495B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х=0 </w:t>
      </w:r>
      <w:r w:rsidR="005E1151" w:rsidRPr="0047495B">
        <w:rPr>
          <w:position w:val="-10"/>
          <w:sz w:val="28"/>
          <w:szCs w:val="28"/>
        </w:rPr>
        <w:object w:dxaOrig="4940" w:dyaOrig="360">
          <v:shape id="_x0000_i1038" type="#_x0000_t75" style="width:246.75pt;height:18pt" o:ole="">
            <v:imagedata r:id="rId34" o:title=""/>
          </v:shape>
          <o:OLEObject Type="Embed" ProgID="Equation.3" ShapeID="_x0000_i1038" DrawAspect="Content" ObjectID="_1395074601" r:id="rId35"/>
        </w:object>
      </w:r>
    </w:p>
    <w:p w:rsidR="00DC17EF" w:rsidRDefault="00DC17EF" w:rsidP="00DC17EF">
      <w:pPr>
        <w:rPr>
          <w:sz w:val="28"/>
          <w:szCs w:val="28"/>
        </w:rPr>
      </w:pPr>
      <w:r w:rsidRPr="0047495B">
        <w:rPr>
          <w:sz w:val="28"/>
          <w:szCs w:val="28"/>
        </w:rPr>
        <w:lastRenderedPageBreak/>
        <w:t xml:space="preserve">при </w:t>
      </w:r>
      <w:proofErr w:type="spellStart"/>
      <w:r w:rsidRPr="0047495B">
        <w:rPr>
          <w:sz w:val="28"/>
          <w:szCs w:val="28"/>
        </w:rPr>
        <w:t>х=</w:t>
      </w:r>
      <w:proofErr w:type="spellEnd"/>
      <w:r w:rsidRPr="0047495B">
        <w:rPr>
          <w:sz w:val="28"/>
          <w:szCs w:val="28"/>
          <w:lang w:val="en-US"/>
        </w:rPr>
        <w:t>b</w:t>
      </w:r>
      <w:r w:rsidRPr="0047495B">
        <w:rPr>
          <w:sz w:val="28"/>
          <w:szCs w:val="28"/>
        </w:rPr>
        <w:t xml:space="preserve"> </w:t>
      </w:r>
      <w:r w:rsidR="00266692" w:rsidRPr="005E1151">
        <w:rPr>
          <w:position w:val="-10"/>
          <w:sz w:val="28"/>
          <w:szCs w:val="28"/>
        </w:rPr>
        <w:object w:dxaOrig="7260" w:dyaOrig="360">
          <v:shape id="_x0000_i1039" type="#_x0000_t75" style="width:363pt;height:18pt" o:ole="">
            <v:imagedata r:id="rId36" o:title=""/>
          </v:shape>
          <o:OLEObject Type="Embed" ProgID="Equation.3" ShapeID="_x0000_i1039" DrawAspect="Content" ObjectID="_1395074602" r:id="rId37"/>
        </w:object>
      </w:r>
    </w:p>
    <w:p w:rsidR="00266692" w:rsidRDefault="00266692" w:rsidP="00DC17EF">
      <w:pPr>
        <w:rPr>
          <w:sz w:val="28"/>
          <w:szCs w:val="28"/>
        </w:rPr>
      </w:pPr>
      <w:r w:rsidRPr="00266692">
        <w:rPr>
          <w:noProof/>
          <w:sz w:val="28"/>
          <w:szCs w:val="28"/>
        </w:rPr>
        <w:drawing>
          <wp:inline distT="0" distB="0" distL="0" distR="0">
            <wp:extent cx="3429024" cy="4857784"/>
            <wp:effectExtent l="19050" t="0" r="0" b="0"/>
            <wp:docPr id="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29492" t="17187" r="42383" b="19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24" cy="4857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1E2" w:rsidRDefault="00C011E2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011E2" w:rsidRDefault="00C011E2" w:rsidP="00BE085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Задача 2.</w:t>
      </w:r>
    </w:p>
    <w:p w:rsidR="00C011E2" w:rsidRDefault="00C011E2" w:rsidP="00BE085C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Вариант 13, схема 44</w:t>
      </w:r>
    </w:p>
    <w:p w:rsidR="00C011E2" w:rsidRPr="0047495B" w:rsidRDefault="00C011E2" w:rsidP="00BE085C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147320</wp:posOffset>
            </wp:positionV>
            <wp:extent cx="3476625" cy="1752600"/>
            <wp:effectExtent l="19050" t="0" r="9525" b="0"/>
            <wp:wrapSquare wrapText="bothSides"/>
            <wp:docPr id="14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21875" t="34062" r="15429" b="19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495B">
        <w:rPr>
          <w:sz w:val="28"/>
          <w:szCs w:val="28"/>
        </w:rPr>
        <w:t>Исходные данные:</w:t>
      </w:r>
    </w:p>
    <w:p w:rsidR="00C011E2" w:rsidRDefault="008B64CE" w:rsidP="00C011E2">
      <w:pPr>
        <w:rPr>
          <w:sz w:val="28"/>
          <w:szCs w:val="28"/>
          <w:lang w:val="en-US"/>
        </w:rPr>
      </w:pPr>
      <w:r w:rsidRPr="00687100">
        <w:rPr>
          <w:position w:val="-98"/>
          <w:sz w:val="28"/>
          <w:szCs w:val="28"/>
        </w:rPr>
        <w:object w:dxaOrig="1420" w:dyaOrig="2079">
          <v:shape id="_x0000_i1040" type="#_x0000_t75" style="width:71.25pt;height:104.25pt" o:ole="">
            <v:imagedata r:id="rId40" o:title=""/>
          </v:shape>
          <o:OLEObject Type="Embed" ProgID="Equation.3" ShapeID="_x0000_i1040" DrawAspect="Content" ObjectID="_1395074603" r:id="rId41"/>
        </w:object>
      </w:r>
    </w:p>
    <w:p w:rsidR="00C011E2" w:rsidRDefault="00C011E2" w:rsidP="00C011E2">
      <w:pPr>
        <w:rPr>
          <w:sz w:val="28"/>
          <w:szCs w:val="28"/>
          <w:lang w:val="en-US"/>
        </w:rPr>
      </w:pPr>
    </w:p>
    <w:p w:rsidR="00C011E2" w:rsidRDefault="00C011E2" w:rsidP="00C011E2">
      <w:pPr>
        <w:rPr>
          <w:sz w:val="28"/>
          <w:szCs w:val="28"/>
          <w:lang w:val="en-US"/>
        </w:rPr>
      </w:pPr>
    </w:p>
    <w:p w:rsidR="00C011E2" w:rsidRPr="0047495B" w:rsidRDefault="00C011E2" w:rsidP="00C011E2">
      <w:pPr>
        <w:ind w:firstLine="708"/>
        <w:rPr>
          <w:sz w:val="28"/>
          <w:szCs w:val="28"/>
        </w:rPr>
      </w:pPr>
      <w:r w:rsidRPr="0047495B">
        <w:rPr>
          <w:sz w:val="28"/>
          <w:szCs w:val="28"/>
          <w:lang w:val="en-US"/>
        </w:rPr>
        <w:t xml:space="preserve">1. </w:t>
      </w:r>
      <w:r w:rsidRPr="0047495B">
        <w:rPr>
          <w:sz w:val="28"/>
          <w:szCs w:val="28"/>
        </w:rPr>
        <w:t>Определяем</w:t>
      </w:r>
      <w:r w:rsidRPr="0047495B">
        <w:rPr>
          <w:sz w:val="28"/>
          <w:szCs w:val="28"/>
          <w:lang w:val="en-US"/>
        </w:rPr>
        <w:t xml:space="preserve"> </w:t>
      </w:r>
      <w:r w:rsidRPr="0047495B">
        <w:rPr>
          <w:sz w:val="28"/>
          <w:szCs w:val="28"/>
        </w:rPr>
        <w:t>опорные</w:t>
      </w:r>
      <w:r w:rsidRPr="0047495B">
        <w:rPr>
          <w:sz w:val="28"/>
          <w:szCs w:val="28"/>
          <w:lang w:val="en-US"/>
        </w:rPr>
        <w:t xml:space="preserve"> </w:t>
      </w:r>
      <w:r w:rsidRPr="0047495B">
        <w:rPr>
          <w:sz w:val="28"/>
          <w:szCs w:val="28"/>
        </w:rPr>
        <w:t>реакции</w:t>
      </w:r>
      <w:r w:rsidRPr="0047495B">
        <w:rPr>
          <w:sz w:val="28"/>
          <w:szCs w:val="28"/>
          <w:lang w:val="en-US"/>
        </w:rPr>
        <w:t xml:space="preserve">: </w:t>
      </w:r>
    </w:p>
    <w:p w:rsidR="00C011E2" w:rsidRPr="0047495B" w:rsidRDefault="00BF02E2" w:rsidP="00C011E2">
      <w:pPr>
        <w:rPr>
          <w:sz w:val="28"/>
          <w:szCs w:val="28"/>
        </w:rPr>
      </w:pPr>
      <w:r w:rsidRPr="008B64CE">
        <w:rPr>
          <w:position w:val="-76"/>
          <w:sz w:val="28"/>
          <w:szCs w:val="28"/>
        </w:rPr>
        <w:object w:dxaOrig="6300" w:dyaOrig="1359">
          <v:shape id="_x0000_i1041" type="#_x0000_t75" style="width:315pt;height:68.25pt" o:ole="">
            <v:imagedata r:id="rId42" o:title=""/>
          </v:shape>
          <o:OLEObject Type="Embed" ProgID="Equation.3" ShapeID="_x0000_i1041" DrawAspect="Content" ObjectID="_1395074604" r:id="rId43"/>
        </w:object>
      </w:r>
    </w:p>
    <w:p w:rsidR="00C011E2" w:rsidRPr="0047495B" w:rsidRDefault="00BF02E2" w:rsidP="00C011E2">
      <w:pPr>
        <w:rPr>
          <w:sz w:val="28"/>
          <w:szCs w:val="28"/>
        </w:rPr>
      </w:pPr>
      <w:r w:rsidRPr="00BF02E2">
        <w:rPr>
          <w:position w:val="-76"/>
          <w:sz w:val="28"/>
          <w:szCs w:val="28"/>
        </w:rPr>
        <w:object w:dxaOrig="7260" w:dyaOrig="1359">
          <v:shape id="_x0000_i1042" type="#_x0000_t75" style="width:363pt;height:68.25pt" o:ole="">
            <v:imagedata r:id="rId44" o:title=""/>
          </v:shape>
          <o:OLEObject Type="Embed" ProgID="Equation.3" ShapeID="_x0000_i1042" DrawAspect="Content" ObjectID="_1395074605" r:id="rId45"/>
        </w:object>
      </w:r>
    </w:p>
    <w:p w:rsidR="00C011E2" w:rsidRPr="0047495B" w:rsidRDefault="00C011E2" w:rsidP="00C011E2">
      <w:pPr>
        <w:rPr>
          <w:sz w:val="28"/>
          <w:szCs w:val="28"/>
        </w:rPr>
      </w:pPr>
      <w:r w:rsidRPr="0047495B">
        <w:rPr>
          <w:sz w:val="28"/>
          <w:szCs w:val="28"/>
        </w:rPr>
        <w:t>Проверка:</w:t>
      </w:r>
    </w:p>
    <w:p w:rsidR="00C011E2" w:rsidRPr="0047495B" w:rsidRDefault="00237712" w:rsidP="00C011E2">
      <w:pPr>
        <w:rPr>
          <w:sz w:val="28"/>
          <w:szCs w:val="28"/>
        </w:rPr>
      </w:pPr>
      <w:r w:rsidRPr="00BF02E2">
        <w:rPr>
          <w:position w:val="-46"/>
          <w:sz w:val="28"/>
          <w:szCs w:val="28"/>
        </w:rPr>
        <w:object w:dxaOrig="2960" w:dyaOrig="1040">
          <v:shape id="_x0000_i1043" type="#_x0000_t75" style="width:147.75pt;height:51.75pt" o:ole="">
            <v:imagedata r:id="rId46" o:title=""/>
          </v:shape>
          <o:OLEObject Type="Embed" ProgID="Equation.3" ShapeID="_x0000_i1043" DrawAspect="Content" ObjectID="_1395074606" r:id="rId47"/>
        </w:object>
      </w:r>
    </w:p>
    <w:p w:rsidR="00C011E2" w:rsidRDefault="00C011E2" w:rsidP="00C011E2">
      <w:pPr>
        <w:ind w:firstLine="708"/>
        <w:rPr>
          <w:sz w:val="28"/>
          <w:szCs w:val="28"/>
        </w:rPr>
      </w:pPr>
      <w:r w:rsidRPr="0047495B">
        <w:rPr>
          <w:sz w:val="28"/>
          <w:szCs w:val="28"/>
        </w:rPr>
        <w:t>2. Определяем внутренние усилия методом сечений и строим эпюры Q</w:t>
      </w:r>
      <w:r w:rsidRPr="0047495B">
        <w:rPr>
          <w:sz w:val="28"/>
          <w:szCs w:val="28"/>
          <w:vertAlign w:val="subscript"/>
          <w:lang w:val="en-US"/>
        </w:rPr>
        <w:t>y</w:t>
      </w:r>
      <w:r w:rsidRPr="0047495B">
        <w:rPr>
          <w:sz w:val="28"/>
          <w:szCs w:val="28"/>
        </w:rPr>
        <w:t xml:space="preserve"> и </w:t>
      </w:r>
      <w:proofErr w:type="spellStart"/>
      <w:r w:rsidRPr="0047495B">
        <w:rPr>
          <w:sz w:val="28"/>
          <w:szCs w:val="28"/>
          <w:lang w:val="en-US"/>
        </w:rPr>
        <w:t>M</w:t>
      </w:r>
      <w:r w:rsidRPr="0047495B">
        <w:rPr>
          <w:sz w:val="28"/>
          <w:szCs w:val="28"/>
          <w:vertAlign w:val="subscript"/>
          <w:lang w:val="en-US"/>
        </w:rPr>
        <w:t>x</w:t>
      </w:r>
      <w:proofErr w:type="spellEnd"/>
      <w:r w:rsidRPr="0047495B">
        <w:rPr>
          <w:sz w:val="28"/>
          <w:szCs w:val="28"/>
          <w:vertAlign w:val="subscript"/>
        </w:rPr>
        <w:t>.</w:t>
      </w:r>
      <w:r w:rsidRPr="0047495B">
        <w:rPr>
          <w:sz w:val="28"/>
          <w:szCs w:val="28"/>
        </w:rPr>
        <w:t>.</w:t>
      </w:r>
    </w:p>
    <w:p w:rsidR="00C011E2" w:rsidRPr="0047495B" w:rsidRDefault="00A337BB" w:rsidP="00A337BB">
      <w:pPr>
        <w:rPr>
          <w:sz w:val="28"/>
          <w:szCs w:val="28"/>
        </w:rPr>
      </w:pPr>
      <w:r w:rsidRPr="00A337BB">
        <w:rPr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2540</wp:posOffset>
            </wp:positionV>
            <wp:extent cx="1838325" cy="1209675"/>
            <wp:effectExtent l="19050" t="0" r="9525" b="0"/>
            <wp:wrapSquare wrapText="bothSides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36328" t="27187" r="21484" b="29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011E2">
        <w:rPr>
          <w:sz w:val="28"/>
          <w:szCs w:val="28"/>
        </w:rPr>
        <w:t xml:space="preserve">Участок </w:t>
      </w:r>
      <w:r>
        <w:rPr>
          <w:sz w:val="28"/>
          <w:szCs w:val="28"/>
        </w:rPr>
        <w:t>В</w:t>
      </w:r>
      <w:r w:rsidR="00237712">
        <w:rPr>
          <w:sz w:val="28"/>
          <w:szCs w:val="28"/>
        </w:rPr>
        <w:t>Е</w:t>
      </w:r>
      <w:r w:rsidR="00C011E2" w:rsidRPr="0047495B">
        <w:rPr>
          <w:sz w:val="28"/>
          <w:szCs w:val="28"/>
        </w:rPr>
        <w:t xml:space="preserve"> (0≤х≤</w:t>
      </w:r>
      <w:r w:rsidR="00C011E2">
        <w:rPr>
          <w:sz w:val="28"/>
          <w:szCs w:val="28"/>
          <w:lang w:val="en-US"/>
        </w:rPr>
        <w:t>c</w:t>
      </w:r>
      <w:r w:rsidR="00C011E2" w:rsidRPr="0047495B">
        <w:rPr>
          <w:sz w:val="28"/>
          <w:szCs w:val="28"/>
        </w:rPr>
        <w:t>):</w:t>
      </w:r>
    </w:p>
    <w:p w:rsidR="00C011E2" w:rsidRPr="0047495B" w:rsidRDefault="00C011E2" w:rsidP="00C011E2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 </w:t>
      </w:r>
      <w:r w:rsidR="00F01848" w:rsidRPr="0047495B">
        <w:rPr>
          <w:position w:val="-30"/>
          <w:sz w:val="28"/>
          <w:szCs w:val="28"/>
        </w:rPr>
        <w:object w:dxaOrig="800" w:dyaOrig="720">
          <v:shape id="_x0000_i1044" type="#_x0000_t75" style="width:39.75pt;height:36pt" o:ole="">
            <v:imagedata r:id="rId49" o:title=""/>
          </v:shape>
          <o:OLEObject Type="Embed" ProgID="Equation.3" ShapeID="_x0000_i1044" DrawAspect="Content" ObjectID="_1395074607" r:id="rId50"/>
        </w:object>
      </w:r>
    </w:p>
    <w:p w:rsidR="00C011E2" w:rsidRPr="0047495B" w:rsidRDefault="00F01848" w:rsidP="00C011E2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1240" w:dyaOrig="720">
          <v:shape id="_x0000_i1045" type="#_x0000_t75" style="width:62.25pt;height:36pt" o:ole="">
            <v:imagedata r:id="rId51" o:title=""/>
          </v:shape>
          <o:OLEObject Type="Embed" ProgID="Equation.3" ShapeID="_x0000_i1045" DrawAspect="Content" ObjectID="_1395074608" r:id="rId52"/>
        </w:object>
      </w:r>
    </w:p>
    <w:p w:rsidR="00C011E2" w:rsidRDefault="00F01848" w:rsidP="00C011E2">
      <w:pPr>
        <w:rPr>
          <w:sz w:val="28"/>
          <w:szCs w:val="28"/>
        </w:rPr>
      </w:pPr>
      <w:r w:rsidRPr="0047495B">
        <w:rPr>
          <w:position w:val="-10"/>
          <w:sz w:val="28"/>
          <w:szCs w:val="28"/>
        </w:rPr>
        <w:object w:dxaOrig="2000" w:dyaOrig="340">
          <v:shape id="_x0000_i1046" type="#_x0000_t75" style="width:99.75pt;height:17.25pt" o:ole="">
            <v:imagedata r:id="rId53" o:title=""/>
          </v:shape>
          <o:OLEObject Type="Embed" ProgID="Equation.3" ShapeID="_x0000_i1046" DrawAspect="Content" ObjectID="_1395074609" r:id="rId54"/>
        </w:object>
      </w:r>
    </w:p>
    <w:p w:rsidR="00C011E2" w:rsidRPr="0047495B" w:rsidRDefault="00F01848" w:rsidP="00C011E2">
      <w:pPr>
        <w:rPr>
          <w:sz w:val="28"/>
          <w:szCs w:val="28"/>
        </w:rPr>
      </w:pPr>
      <w:r w:rsidRPr="00F01848"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0</wp:posOffset>
            </wp:positionV>
            <wp:extent cx="2057400" cy="1257300"/>
            <wp:effectExtent l="19050" t="0" r="0" b="0"/>
            <wp:wrapSquare wrapText="bothSides"/>
            <wp:docPr id="17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Picture 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31250" t="45312" r="41797" b="28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Участок </w:t>
      </w:r>
      <w:proofErr w:type="gramStart"/>
      <w:r w:rsidR="00C011E2" w:rsidRPr="0047495B">
        <w:rPr>
          <w:sz w:val="28"/>
          <w:szCs w:val="28"/>
        </w:rPr>
        <w:t>D</w:t>
      </w:r>
      <w:proofErr w:type="gramEnd"/>
      <w:r>
        <w:rPr>
          <w:sz w:val="28"/>
          <w:szCs w:val="28"/>
        </w:rPr>
        <w:t>В</w:t>
      </w:r>
      <w:r w:rsidR="00C011E2" w:rsidRPr="0047495B">
        <w:rPr>
          <w:sz w:val="28"/>
          <w:szCs w:val="28"/>
        </w:rPr>
        <w:t xml:space="preserve"> (0≤х≤</w:t>
      </w:r>
      <w:r>
        <w:rPr>
          <w:sz w:val="28"/>
          <w:szCs w:val="28"/>
        </w:rPr>
        <w:t>2</w:t>
      </w:r>
      <w:r w:rsidR="00C011E2" w:rsidRPr="0047495B">
        <w:rPr>
          <w:sz w:val="28"/>
          <w:szCs w:val="28"/>
          <w:lang w:val="en-US"/>
        </w:rPr>
        <w:t>b</w:t>
      </w:r>
      <w:r w:rsidR="00C011E2" w:rsidRPr="0047495B">
        <w:rPr>
          <w:sz w:val="28"/>
          <w:szCs w:val="28"/>
        </w:rPr>
        <w:t>):</w:t>
      </w:r>
    </w:p>
    <w:p w:rsidR="00C011E2" w:rsidRPr="0047495B" w:rsidRDefault="00C011E2" w:rsidP="00C011E2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 </w:t>
      </w:r>
      <w:r w:rsidR="00F01848" w:rsidRPr="0047495B">
        <w:rPr>
          <w:position w:val="-30"/>
          <w:sz w:val="28"/>
          <w:szCs w:val="28"/>
        </w:rPr>
        <w:object w:dxaOrig="1480" w:dyaOrig="720">
          <v:shape id="_x0000_i1047" type="#_x0000_t75" style="width:74.25pt;height:36pt" o:ole="">
            <v:imagedata r:id="rId56" o:title=""/>
          </v:shape>
          <o:OLEObject Type="Embed" ProgID="Equation.3" ShapeID="_x0000_i1047" DrawAspect="Content" ObjectID="_1395074610" r:id="rId57"/>
        </w:object>
      </w:r>
    </w:p>
    <w:p w:rsidR="00C011E2" w:rsidRPr="0047495B" w:rsidRDefault="00F01848" w:rsidP="00C011E2">
      <w:pPr>
        <w:rPr>
          <w:sz w:val="28"/>
          <w:szCs w:val="28"/>
        </w:rPr>
      </w:pPr>
      <w:r w:rsidRPr="0047495B">
        <w:rPr>
          <w:position w:val="-14"/>
          <w:sz w:val="28"/>
          <w:szCs w:val="28"/>
        </w:rPr>
        <w:object w:dxaOrig="1920" w:dyaOrig="380">
          <v:shape id="_x0000_i1048" type="#_x0000_t75" style="width:96pt;height:18.75pt" o:ole="">
            <v:imagedata r:id="rId58" o:title=""/>
          </v:shape>
          <o:OLEObject Type="Embed" ProgID="Equation.3" ShapeID="_x0000_i1048" DrawAspect="Content" ObjectID="_1395074611" r:id="rId59"/>
        </w:object>
      </w:r>
    </w:p>
    <w:p w:rsidR="00C011E2" w:rsidRPr="0047495B" w:rsidRDefault="00F01848" w:rsidP="00C011E2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2020" w:dyaOrig="720">
          <v:shape id="_x0000_i1049" type="#_x0000_t75" style="width:101.25pt;height:36pt" o:ole="">
            <v:imagedata r:id="rId60" o:title=""/>
          </v:shape>
          <o:OLEObject Type="Embed" ProgID="Equation.3" ShapeID="_x0000_i1049" DrawAspect="Content" ObjectID="_1395074612" r:id="rId61"/>
        </w:object>
      </w:r>
    </w:p>
    <w:p w:rsidR="00C011E2" w:rsidRPr="0047495B" w:rsidRDefault="00C011E2" w:rsidP="00C011E2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х=0 </w:t>
      </w:r>
      <w:r w:rsidR="00F01848" w:rsidRPr="0047495B">
        <w:rPr>
          <w:position w:val="-10"/>
          <w:sz w:val="28"/>
          <w:szCs w:val="28"/>
        </w:rPr>
        <w:object w:dxaOrig="2000" w:dyaOrig="340">
          <v:shape id="_x0000_i1050" type="#_x0000_t75" style="width:99.75pt;height:17.25pt" o:ole="">
            <v:imagedata r:id="rId53" o:title=""/>
          </v:shape>
          <o:OLEObject Type="Embed" ProgID="Equation.3" ShapeID="_x0000_i1050" DrawAspect="Content" ObjectID="_1395074613" r:id="rId62"/>
        </w:object>
      </w:r>
    </w:p>
    <w:p w:rsidR="00C011E2" w:rsidRDefault="00C011E2" w:rsidP="00C011E2">
      <w:pPr>
        <w:rPr>
          <w:position w:val="-10"/>
          <w:sz w:val="28"/>
          <w:szCs w:val="28"/>
          <w:lang w:val="uk-UA"/>
        </w:rPr>
      </w:pPr>
      <w:r w:rsidRPr="0047495B">
        <w:rPr>
          <w:sz w:val="28"/>
          <w:szCs w:val="28"/>
        </w:rPr>
        <w:t>при х=</w:t>
      </w:r>
      <w:r w:rsidR="00F01848">
        <w:rPr>
          <w:sz w:val="28"/>
          <w:szCs w:val="28"/>
        </w:rPr>
        <w:t>2</w:t>
      </w:r>
      <w:r w:rsidRPr="0047495B">
        <w:rPr>
          <w:sz w:val="28"/>
          <w:szCs w:val="28"/>
          <w:lang w:val="en-US"/>
        </w:rPr>
        <w:t>b</w:t>
      </w:r>
      <w:r w:rsidRPr="0047495B">
        <w:rPr>
          <w:sz w:val="28"/>
          <w:szCs w:val="28"/>
        </w:rPr>
        <w:t xml:space="preserve"> </w:t>
      </w:r>
      <w:r w:rsidR="00A337BB" w:rsidRPr="00C9275F">
        <w:rPr>
          <w:position w:val="-10"/>
          <w:sz w:val="28"/>
          <w:szCs w:val="28"/>
        </w:rPr>
        <w:object w:dxaOrig="4440" w:dyaOrig="340">
          <v:shape id="_x0000_i1051" type="#_x0000_t75" style="width:222pt;height:17.25pt" o:ole="">
            <v:imagedata r:id="rId63" o:title=""/>
          </v:shape>
          <o:OLEObject Type="Embed" ProgID="Equation.3" ShapeID="_x0000_i1051" DrawAspect="Content" ObjectID="_1395074614" r:id="rId64"/>
        </w:object>
      </w:r>
    </w:p>
    <w:p w:rsidR="00A337BB" w:rsidRDefault="00A337BB" w:rsidP="00C011E2">
      <w:pPr>
        <w:rPr>
          <w:position w:val="-10"/>
          <w:sz w:val="28"/>
          <w:szCs w:val="28"/>
          <w:lang w:val="uk-UA"/>
        </w:rPr>
      </w:pPr>
    </w:p>
    <w:p w:rsidR="00A337BB" w:rsidRPr="00A337BB" w:rsidRDefault="00A337BB" w:rsidP="00C011E2">
      <w:pPr>
        <w:rPr>
          <w:sz w:val="28"/>
          <w:szCs w:val="28"/>
          <w:lang w:val="uk-UA"/>
        </w:rPr>
      </w:pPr>
    </w:p>
    <w:p w:rsidR="00C011E2" w:rsidRPr="0047495B" w:rsidRDefault="001B3FA9" w:rsidP="00C011E2">
      <w:pPr>
        <w:rPr>
          <w:sz w:val="28"/>
          <w:szCs w:val="28"/>
        </w:rPr>
      </w:pPr>
      <w:r w:rsidRPr="001B3FA9">
        <w:rPr>
          <w:noProof/>
          <w:sz w:val="28"/>
          <w:szCs w:val="28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1724025" cy="1362075"/>
            <wp:effectExtent l="19050" t="0" r="9525" b="0"/>
            <wp:wrapSquare wrapText="bothSides"/>
            <wp:docPr id="18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37695" t="33125" r="25976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011E2">
        <w:rPr>
          <w:sz w:val="28"/>
          <w:szCs w:val="28"/>
        </w:rPr>
        <w:t xml:space="preserve">Участок </w:t>
      </w:r>
      <w:r w:rsidR="00C011E2">
        <w:rPr>
          <w:sz w:val="28"/>
          <w:szCs w:val="28"/>
          <w:lang w:val="en-US"/>
        </w:rPr>
        <w:t>AC</w:t>
      </w:r>
      <w:r w:rsidR="00C011E2" w:rsidRPr="0047495B">
        <w:rPr>
          <w:sz w:val="28"/>
          <w:szCs w:val="28"/>
        </w:rPr>
        <w:t xml:space="preserve"> (0≤х≤</w:t>
      </w:r>
      <w:r w:rsidR="00C011E2">
        <w:rPr>
          <w:sz w:val="28"/>
          <w:szCs w:val="28"/>
          <w:lang w:val="en-US"/>
        </w:rPr>
        <w:t>a</w:t>
      </w:r>
      <w:r w:rsidR="00C011E2" w:rsidRPr="0047495B">
        <w:rPr>
          <w:sz w:val="28"/>
          <w:szCs w:val="28"/>
        </w:rPr>
        <w:t>):</w:t>
      </w:r>
    </w:p>
    <w:p w:rsidR="00C011E2" w:rsidRPr="0047495B" w:rsidRDefault="00C011E2" w:rsidP="00C011E2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 </w:t>
      </w:r>
      <w:r w:rsidR="001B3FA9" w:rsidRPr="0047495B">
        <w:rPr>
          <w:position w:val="-30"/>
          <w:sz w:val="28"/>
          <w:szCs w:val="28"/>
        </w:rPr>
        <w:object w:dxaOrig="1500" w:dyaOrig="720">
          <v:shape id="_x0000_i1052" type="#_x0000_t75" style="width:75pt;height:36pt" o:ole="">
            <v:imagedata r:id="rId66" o:title=""/>
          </v:shape>
          <o:OLEObject Type="Embed" ProgID="Equation.3" ShapeID="_x0000_i1052" DrawAspect="Content" ObjectID="_1395074615" r:id="rId67"/>
        </w:object>
      </w:r>
    </w:p>
    <w:p w:rsidR="00C011E2" w:rsidRDefault="00C011E2" w:rsidP="00C011E2">
      <w:pPr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  <w:lang w:val="en-US"/>
        </w:rPr>
        <w:t>при</w:t>
      </w:r>
      <w:proofErr w:type="spellEnd"/>
      <w:proofErr w:type="gramEnd"/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х=0</w:t>
      </w:r>
      <w:r>
        <w:rPr>
          <w:sz w:val="28"/>
          <w:szCs w:val="28"/>
          <w:lang w:val="en-US"/>
        </w:rPr>
        <w:t xml:space="preserve"> </w:t>
      </w:r>
      <w:r w:rsidR="001B3FA9" w:rsidRPr="0047495B">
        <w:rPr>
          <w:position w:val="-14"/>
          <w:sz w:val="28"/>
          <w:szCs w:val="28"/>
        </w:rPr>
        <w:object w:dxaOrig="780" w:dyaOrig="380">
          <v:shape id="_x0000_i1053" type="#_x0000_t75" style="width:39pt;height:18.75pt" o:ole="">
            <v:imagedata r:id="rId68" o:title=""/>
          </v:shape>
          <o:OLEObject Type="Embed" ProgID="Equation.3" ShapeID="_x0000_i1053" DrawAspect="Content" ObjectID="_1395074616" r:id="rId69"/>
        </w:object>
      </w:r>
    </w:p>
    <w:p w:rsidR="00C011E2" w:rsidRPr="0047495B" w:rsidRDefault="00C011E2" w:rsidP="00C011E2">
      <w:pPr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  <w:lang w:val="en-US"/>
        </w:rPr>
        <w:t>при</w:t>
      </w:r>
      <w:proofErr w:type="spellEnd"/>
      <w:proofErr w:type="gram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</w:rPr>
        <w:t>х=а</w:t>
      </w:r>
      <w:proofErr w:type="spellEnd"/>
      <w:r>
        <w:rPr>
          <w:sz w:val="28"/>
          <w:szCs w:val="28"/>
          <w:lang w:val="en-US"/>
        </w:rPr>
        <w:t xml:space="preserve"> </w:t>
      </w:r>
      <w:r w:rsidR="001B3FA9" w:rsidRPr="0047495B">
        <w:rPr>
          <w:position w:val="-14"/>
          <w:sz w:val="28"/>
          <w:szCs w:val="28"/>
        </w:rPr>
        <w:object w:dxaOrig="2659" w:dyaOrig="380">
          <v:shape id="_x0000_i1054" type="#_x0000_t75" style="width:132.75pt;height:18.75pt" o:ole="">
            <v:imagedata r:id="rId70" o:title=""/>
          </v:shape>
          <o:OLEObject Type="Embed" ProgID="Equation.3" ShapeID="_x0000_i1054" DrawAspect="Content" ObjectID="_1395074617" r:id="rId71"/>
        </w:object>
      </w:r>
    </w:p>
    <w:p w:rsidR="00C011E2" w:rsidRPr="0047495B" w:rsidRDefault="001B3FA9" w:rsidP="00C011E2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1980" w:dyaOrig="720">
          <v:shape id="_x0000_i1055" type="#_x0000_t75" style="width:99pt;height:36pt" o:ole="">
            <v:imagedata r:id="rId72" o:title=""/>
          </v:shape>
          <o:OLEObject Type="Embed" ProgID="Equation.3" ShapeID="_x0000_i1055" DrawAspect="Content" ObjectID="_1395074618" r:id="rId73"/>
        </w:object>
      </w:r>
    </w:p>
    <w:p w:rsidR="00C011E2" w:rsidRPr="00F14C38" w:rsidRDefault="00C011E2" w:rsidP="00C011E2">
      <w:pPr>
        <w:rPr>
          <w:sz w:val="28"/>
          <w:szCs w:val="28"/>
          <w:lang w:val="uk-UA"/>
        </w:rPr>
      </w:pPr>
      <w:r w:rsidRPr="0047495B">
        <w:rPr>
          <w:sz w:val="28"/>
          <w:szCs w:val="28"/>
        </w:rPr>
        <w:t xml:space="preserve">при х=0 </w:t>
      </w:r>
      <w:r w:rsidR="001B3FA9" w:rsidRPr="0047495B">
        <w:rPr>
          <w:position w:val="-10"/>
          <w:sz w:val="28"/>
          <w:szCs w:val="28"/>
        </w:rPr>
        <w:object w:dxaOrig="840" w:dyaOrig="340">
          <v:shape id="_x0000_i1056" type="#_x0000_t75" style="width:42pt;height:17.25pt" o:ole="">
            <v:imagedata r:id="rId74" o:title=""/>
          </v:shape>
          <o:OLEObject Type="Embed" ProgID="Equation.3" ShapeID="_x0000_i1056" DrawAspect="Content" ObjectID="_1395074619" r:id="rId75"/>
        </w:object>
      </w:r>
    </w:p>
    <w:p w:rsidR="00C011E2" w:rsidRDefault="00C011E2" w:rsidP="00C011E2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</w:t>
      </w:r>
      <w:proofErr w:type="spellStart"/>
      <w:r w:rsidRPr="0047495B">
        <w:rPr>
          <w:sz w:val="28"/>
          <w:szCs w:val="28"/>
        </w:rPr>
        <w:t>х=</w:t>
      </w:r>
      <w:proofErr w:type="spellEnd"/>
      <w:r w:rsidR="00A337BB">
        <w:rPr>
          <w:sz w:val="28"/>
          <w:szCs w:val="28"/>
          <w:lang w:val="uk-UA"/>
        </w:rPr>
        <w:t>а</w:t>
      </w:r>
      <w:r w:rsidRPr="0047495B">
        <w:rPr>
          <w:sz w:val="28"/>
          <w:szCs w:val="28"/>
        </w:rPr>
        <w:t xml:space="preserve"> </w:t>
      </w:r>
      <w:r w:rsidR="002F7A45" w:rsidRPr="00F14C38">
        <w:rPr>
          <w:position w:val="-10"/>
          <w:sz w:val="28"/>
          <w:szCs w:val="28"/>
        </w:rPr>
        <w:object w:dxaOrig="4400" w:dyaOrig="360">
          <v:shape id="_x0000_i1057" type="#_x0000_t75" style="width:219.75pt;height:18pt" o:ole="">
            <v:imagedata r:id="rId76" o:title=""/>
          </v:shape>
          <o:OLEObject Type="Embed" ProgID="Equation.3" ShapeID="_x0000_i1057" DrawAspect="Content" ObjectID="_1395074620" r:id="rId77"/>
        </w:object>
      </w:r>
    </w:p>
    <w:p w:rsidR="002F7A45" w:rsidRPr="0047495B" w:rsidRDefault="002F7A45" w:rsidP="002F7A45">
      <w:pPr>
        <w:rPr>
          <w:sz w:val="28"/>
          <w:szCs w:val="28"/>
        </w:rPr>
      </w:pPr>
      <w:r w:rsidRPr="002F7A45"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1905</wp:posOffset>
            </wp:positionV>
            <wp:extent cx="2057400" cy="1485900"/>
            <wp:effectExtent l="19050" t="0" r="0" b="0"/>
            <wp:wrapSquare wrapText="bothSides"/>
            <wp:docPr id="21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34766" t="35000" r="32422" b="31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Участок </w:t>
      </w:r>
      <w:r>
        <w:rPr>
          <w:sz w:val="28"/>
          <w:szCs w:val="28"/>
          <w:lang w:val="en-US"/>
        </w:rPr>
        <w:t>AD</w:t>
      </w:r>
      <w:r w:rsidRPr="0047495B">
        <w:rPr>
          <w:sz w:val="28"/>
          <w:szCs w:val="28"/>
        </w:rPr>
        <w:t xml:space="preserve"> (0≤х≤</w:t>
      </w:r>
      <w:r>
        <w:rPr>
          <w:sz w:val="28"/>
          <w:szCs w:val="28"/>
          <w:lang w:val="en-US"/>
        </w:rPr>
        <w:t>a</w:t>
      </w:r>
      <w:r w:rsidRPr="0047495B">
        <w:rPr>
          <w:sz w:val="28"/>
          <w:szCs w:val="28"/>
        </w:rPr>
        <w:t>):</w:t>
      </w:r>
    </w:p>
    <w:p w:rsidR="002F7A45" w:rsidRPr="0047495B" w:rsidRDefault="002F7A45" w:rsidP="002F7A45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 </w:t>
      </w:r>
      <w:r w:rsidR="00D2448A" w:rsidRPr="0047495B">
        <w:rPr>
          <w:position w:val="-30"/>
          <w:sz w:val="28"/>
          <w:szCs w:val="28"/>
        </w:rPr>
        <w:object w:dxaOrig="2720" w:dyaOrig="720">
          <v:shape id="_x0000_i1058" type="#_x0000_t75" style="width:135.75pt;height:36pt" o:ole="">
            <v:imagedata r:id="rId79" o:title=""/>
          </v:shape>
          <o:OLEObject Type="Embed" ProgID="Equation.3" ShapeID="_x0000_i1058" DrawAspect="Content" ObjectID="_1395074621" r:id="rId80"/>
        </w:object>
      </w:r>
    </w:p>
    <w:p w:rsidR="002F7A45" w:rsidRDefault="002F7A45" w:rsidP="002F7A45">
      <w:pPr>
        <w:rPr>
          <w:sz w:val="28"/>
          <w:szCs w:val="28"/>
        </w:rPr>
      </w:pPr>
      <w:r w:rsidRPr="00D2448A">
        <w:rPr>
          <w:sz w:val="28"/>
          <w:szCs w:val="28"/>
        </w:rPr>
        <w:t xml:space="preserve">при </w:t>
      </w:r>
      <w:r>
        <w:rPr>
          <w:sz w:val="28"/>
          <w:szCs w:val="28"/>
        </w:rPr>
        <w:t>х=0</w:t>
      </w:r>
      <w:r w:rsidRPr="00D2448A">
        <w:rPr>
          <w:sz w:val="28"/>
          <w:szCs w:val="28"/>
        </w:rPr>
        <w:t xml:space="preserve"> </w:t>
      </w:r>
      <w:r w:rsidR="00D2448A" w:rsidRPr="0047495B">
        <w:rPr>
          <w:position w:val="-14"/>
          <w:sz w:val="28"/>
          <w:szCs w:val="28"/>
        </w:rPr>
        <w:object w:dxaOrig="4599" w:dyaOrig="380">
          <v:shape id="_x0000_i1059" type="#_x0000_t75" style="width:230.25pt;height:18.75pt" o:ole="">
            <v:imagedata r:id="rId81" o:title=""/>
          </v:shape>
          <o:OLEObject Type="Embed" ProgID="Equation.3" ShapeID="_x0000_i1059" DrawAspect="Content" ObjectID="_1395074622" r:id="rId82"/>
        </w:object>
      </w:r>
    </w:p>
    <w:p w:rsidR="002F7A45" w:rsidRPr="0047495B" w:rsidRDefault="002F7A45" w:rsidP="002F7A45">
      <w:pPr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  <w:lang w:val="en-US"/>
        </w:rPr>
        <w:t>при</w:t>
      </w:r>
      <w:proofErr w:type="spellEnd"/>
      <w:proofErr w:type="gram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</w:rPr>
        <w:t>х=а</w:t>
      </w:r>
      <w:proofErr w:type="spellEnd"/>
      <w:r>
        <w:rPr>
          <w:sz w:val="28"/>
          <w:szCs w:val="28"/>
          <w:lang w:val="en-US"/>
        </w:rPr>
        <w:t xml:space="preserve"> </w:t>
      </w:r>
      <w:r w:rsidR="00D2448A" w:rsidRPr="0047495B">
        <w:rPr>
          <w:position w:val="-14"/>
          <w:sz w:val="28"/>
          <w:szCs w:val="28"/>
        </w:rPr>
        <w:object w:dxaOrig="4740" w:dyaOrig="380">
          <v:shape id="_x0000_i1060" type="#_x0000_t75" style="width:237pt;height:18.75pt" o:ole="">
            <v:imagedata r:id="rId83" o:title=""/>
          </v:shape>
          <o:OLEObject Type="Embed" ProgID="Equation.3" ShapeID="_x0000_i1060" DrawAspect="Content" ObjectID="_1395074623" r:id="rId84"/>
        </w:object>
      </w:r>
    </w:p>
    <w:p w:rsidR="002F7A45" w:rsidRPr="0047495B" w:rsidRDefault="00D2448A" w:rsidP="002F7A45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3420" w:dyaOrig="720">
          <v:shape id="_x0000_i1061" type="#_x0000_t75" style="width:171pt;height:36pt" o:ole="">
            <v:imagedata r:id="rId85" o:title=""/>
          </v:shape>
          <o:OLEObject Type="Embed" ProgID="Equation.3" ShapeID="_x0000_i1061" DrawAspect="Content" ObjectID="_1395074624" r:id="rId86"/>
        </w:object>
      </w:r>
    </w:p>
    <w:p w:rsidR="002F7A45" w:rsidRPr="00F14C38" w:rsidRDefault="002F7A45" w:rsidP="002F7A45">
      <w:pPr>
        <w:rPr>
          <w:sz w:val="28"/>
          <w:szCs w:val="28"/>
          <w:lang w:val="uk-UA"/>
        </w:rPr>
      </w:pPr>
      <w:r w:rsidRPr="0047495B">
        <w:rPr>
          <w:sz w:val="28"/>
          <w:szCs w:val="28"/>
        </w:rPr>
        <w:t xml:space="preserve">при х=0 </w:t>
      </w:r>
      <w:r w:rsidR="00D2448A" w:rsidRPr="00F14C38">
        <w:rPr>
          <w:position w:val="-10"/>
          <w:sz w:val="28"/>
          <w:szCs w:val="28"/>
        </w:rPr>
        <w:object w:dxaOrig="4400" w:dyaOrig="360">
          <v:shape id="_x0000_i1062" type="#_x0000_t75" style="width:219.75pt;height:18pt" o:ole="">
            <v:imagedata r:id="rId76" o:title=""/>
          </v:shape>
          <o:OLEObject Type="Embed" ProgID="Equation.3" ShapeID="_x0000_i1062" DrawAspect="Content" ObjectID="_1395074625" r:id="rId87"/>
        </w:object>
      </w:r>
    </w:p>
    <w:p w:rsidR="002F7A45" w:rsidRDefault="002F7A45" w:rsidP="002F7A45">
      <w:pPr>
        <w:rPr>
          <w:sz w:val="28"/>
          <w:szCs w:val="28"/>
          <w:lang w:val="uk-UA"/>
        </w:rPr>
      </w:pPr>
      <w:r w:rsidRPr="0047495B">
        <w:rPr>
          <w:sz w:val="28"/>
          <w:szCs w:val="28"/>
        </w:rPr>
        <w:t xml:space="preserve">при </w:t>
      </w:r>
      <w:proofErr w:type="spellStart"/>
      <w:r w:rsidRPr="0047495B">
        <w:rPr>
          <w:sz w:val="28"/>
          <w:szCs w:val="28"/>
        </w:rPr>
        <w:t>х=</w:t>
      </w:r>
      <w:proofErr w:type="spellEnd"/>
      <w:r w:rsidR="00A337BB">
        <w:rPr>
          <w:sz w:val="28"/>
          <w:szCs w:val="28"/>
          <w:lang w:val="uk-UA"/>
        </w:rPr>
        <w:t>а</w:t>
      </w:r>
      <w:r w:rsidRPr="0047495B">
        <w:rPr>
          <w:sz w:val="28"/>
          <w:szCs w:val="28"/>
        </w:rPr>
        <w:t xml:space="preserve"> </w:t>
      </w:r>
      <w:r w:rsidR="00153C7E" w:rsidRPr="00D2448A">
        <w:rPr>
          <w:position w:val="-10"/>
          <w:sz w:val="28"/>
          <w:szCs w:val="28"/>
        </w:rPr>
        <w:object w:dxaOrig="6340" w:dyaOrig="360">
          <v:shape id="_x0000_i1063" type="#_x0000_t75" style="width:317.25pt;height:18pt" o:ole="">
            <v:imagedata r:id="rId88" o:title=""/>
          </v:shape>
          <o:OLEObject Type="Embed" ProgID="Equation.3" ShapeID="_x0000_i1063" DrawAspect="Content" ObjectID="_1395074626" r:id="rId89"/>
        </w:object>
      </w:r>
    </w:p>
    <w:p w:rsidR="002F7A45" w:rsidRDefault="00DE131A" w:rsidP="002F7A45">
      <w:pPr>
        <w:rPr>
          <w:sz w:val="28"/>
          <w:szCs w:val="28"/>
          <w:lang w:val="uk-UA"/>
        </w:rPr>
      </w:pPr>
      <w:r w:rsidRPr="00DE131A">
        <w:rPr>
          <w:noProof/>
          <w:sz w:val="28"/>
          <w:szCs w:val="28"/>
        </w:rPr>
        <w:drawing>
          <wp:inline distT="0" distB="0" distL="0" distR="0">
            <wp:extent cx="4572032" cy="4143404"/>
            <wp:effectExtent l="19050" t="0" r="0" b="0"/>
            <wp:docPr id="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23438" t="22500" r="39062" b="2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32" cy="4143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66692" w:rsidRDefault="00266692" w:rsidP="00C011E2">
      <w:pPr>
        <w:rPr>
          <w:sz w:val="28"/>
          <w:szCs w:val="28"/>
          <w:lang w:val="en-US"/>
        </w:rPr>
      </w:pPr>
    </w:p>
    <w:p w:rsidR="00435479" w:rsidRDefault="00435479">
      <w:pPr>
        <w:spacing w:after="20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br w:type="page"/>
      </w:r>
    </w:p>
    <w:p w:rsidR="00435479" w:rsidRDefault="00495220" w:rsidP="00BE085C">
      <w:pPr>
        <w:jc w:val="center"/>
        <w:rPr>
          <w:sz w:val="28"/>
          <w:szCs w:val="28"/>
        </w:rPr>
      </w:pPr>
      <w:r w:rsidRPr="002F1963">
        <w:rPr>
          <w:sz w:val="28"/>
          <w:szCs w:val="28"/>
        </w:rPr>
        <w:lastRenderedPageBreak/>
        <w:t>Задача</w:t>
      </w:r>
      <w:r w:rsidRPr="00724668">
        <w:rPr>
          <w:sz w:val="28"/>
          <w:szCs w:val="28"/>
        </w:rPr>
        <w:t xml:space="preserve"> 3</w:t>
      </w:r>
    </w:p>
    <w:p w:rsidR="002F1963" w:rsidRDefault="002F1963" w:rsidP="00BE085C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Вариант 13 схема 22</w:t>
      </w:r>
    </w:p>
    <w:p w:rsidR="00724668" w:rsidRPr="0047495B" w:rsidRDefault="00724668" w:rsidP="00724668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Исходные данные: </w:t>
      </w:r>
    </w:p>
    <w:p w:rsidR="00724668" w:rsidRDefault="00724668" w:rsidP="00724668">
      <w:pPr>
        <w:rPr>
          <w:sz w:val="28"/>
          <w:szCs w:val="28"/>
          <w:lang w:val="en-US"/>
        </w:rPr>
      </w:pPr>
      <w:r>
        <w:rPr>
          <w:noProof/>
          <w:position w:val="-98"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2005965</wp:posOffset>
            </wp:positionH>
            <wp:positionV relativeFrom="paragraph">
              <wp:posOffset>19050</wp:posOffset>
            </wp:positionV>
            <wp:extent cx="3457575" cy="2095500"/>
            <wp:effectExtent l="19050" t="0" r="9525" b="0"/>
            <wp:wrapSquare wrapText="bothSides"/>
            <wp:docPr id="1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12890" t="39375" r="44336" b="19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4462F" w:rsidRPr="00724668">
        <w:rPr>
          <w:position w:val="-174"/>
          <w:sz w:val="28"/>
          <w:szCs w:val="28"/>
        </w:rPr>
        <w:object w:dxaOrig="1440" w:dyaOrig="3600">
          <v:shape id="_x0000_i1064" type="#_x0000_t75" style="width:1in;height:180.75pt" o:ole="">
            <v:imagedata r:id="rId92" o:title=""/>
          </v:shape>
          <o:OLEObject Type="Embed" ProgID="Equation.3" ShapeID="_x0000_i1064" DrawAspect="Content" ObjectID="_1395074627" r:id="rId93"/>
        </w:object>
      </w:r>
    </w:p>
    <w:p w:rsidR="00724668" w:rsidRPr="0047495B" w:rsidRDefault="00724668" w:rsidP="00724668">
      <w:pPr>
        <w:ind w:firstLine="708"/>
        <w:rPr>
          <w:sz w:val="28"/>
          <w:szCs w:val="28"/>
        </w:rPr>
      </w:pPr>
      <w:r w:rsidRPr="0047495B">
        <w:rPr>
          <w:sz w:val="28"/>
          <w:szCs w:val="28"/>
          <w:lang w:val="en-US"/>
        </w:rPr>
        <w:t xml:space="preserve">1. </w:t>
      </w:r>
      <w:r w:rsidRPr="0047495B">
        <w:rPr>
          <w:sz w:val="28"/>
          <w:szCs w:val="28"/>
        </w:rPr>
        <w:t>Определяем</w:t>
      </w:r>
      <w:r w:rsidRPr="0047495B">
        <w:rPr>
          <w:sz w:val="28"/>
          <w:szCs w:val="28"/>
          <w:lang w:val="en-US"/>
        </w:rPr>
        <w:t xml:space="preserve"> </w:t>
      </w:r>
      <w:r w:rsidRPr="0047495B">
        <w:rPr>
          <w:sz w:val="28"/>
          <w:szCs w:val="28"/>
        </w:rPr>
        <w:t>опорные</w:t>
      </w:r>
      <w:r w:rsidRPr="0047495B">
        <w:rPr>
          <w:sz w:val="28"/>
          <w:szCs w:val="28"/>
          <w:lang w:val="en-US"/>
        </w:rPr>
        <w:t xml:space="preserve"> </w:t>
      </w:r>
      <w:r w:rsidRPr="0047495B">
        <w:rPr>
          <w:sz w:val="28"/>
          <w:szCs w:val="28"/>
        </w:rPr>
        <w:t>реакции</w:t>
      </w:r>
      <w:r w:rsidRPr="0047495B">
        <w:rPr>
          <w:sz w:val="28"/>
          <w:szCs w:val="28"/>
          <w:lang w:val="en-US"/>
        </w:rPr>
        <w:t xml:space="preserve">: </w:t>
      </w:r>
    </w:p>
    <w:p w:rsidR="00724668" w:rsidRPr="0047495B" w:rsidRDefault="001429E6" w:rsidP="00724668">
      <w:pPr>
        <w:rPr>
          <w:sz w:val="28"/>
          <w:szCs w:val="28"/>
        </w:rPr>
      </w:pPr>
      <w:r w:rsidRPr="001429E6">
        <w:rPr>
          <w:position w:val="-78"/>
          <w:sz w:val="28"/>
          <w:szCs w:val="28"/>
        </w:rPr>
        <w:object w:dxaOrig="6259" w:dyaOrig="1380">
          <v:shape id="_x0000_i1065" type="#_x0000_t75" style="width:312.75pt;height:69pt" o:ole="">
            <v:imagedata r:id="rId94" o:title=""/>
          </v:shape>
          <o:OLEObject Type="Embed" ProgID="Equation.3" ShapeID="_x0000_i1065" DrawAspect="Content" ObjectID="_1395074628" r:id="rId95"/>
        </w:object>
      </w:r>
    </w:p>
    <w:p w:rsidR="00724668" w:rsidRPr="0047495B" w:rsidRDefault="00351D96" w:rsidP="00724668">
      <w:pPr>
        <w:rPr>
          <w:sz w:val="28"/>
          <w:szCs w:val="28"/>
        </w:rPr>
      </w:pPr>
      <w:r w:rsidRPr="0077784F">
        <w:rPr>
          <w:position w:val="-76"/>
          <w:sz w:val="28"/>
          <w:szCs w:val="28"/>
        </w:rPr>
        <w:object w:dxaOrig="7020" w:dyaOrig="1359">
          <v:shape id="_x0000_i1066" type="#_x0000_t75" style="width:351pt;height:68.25pt" o:ole="">
            <v:imagedata r:id="rId96" o:title=""/>
          </v:shape>
          <o:OLEObject Type="Embed" ProgID="Equation.3" ShapeID="_x0000_i1066" DrawAspect="Content" ObjectID="_1395074629" r:id="rId97"/>
        </w:object>
      </w:r>
    </w:p>
    <w:p w:rsidR="00724668" w:rsidRPr="0047495B" w:rsidRDefault="00724668" w:rsidP="00724668">
      <w:pPr>
        <w:rPr>
          <w:sz w:val="28"/>
          <w:szCs w:val="28"/>
        </w:rPr>
      </w:pPr>
      <w:r w:rsidRPr="0047495B">
        <w:rPr>
          <w:sz w:val="28"/>
          <w:szCs w:val="28"/>
        </w:rPr>
        <w:t>Проверка:</w:t>
      </w:r>
    </w:p>
    <w:p w:rsidR="00724668" w:rsidRPr="0047495B" w:rsidRDefault="00351D96" w:rsidP="00724668">
      <w:pPr>
        <w:rPr>
          <w:sz w:val="28"/>
          <w:szCs w:val="28"/>
        </w:rPr>
      </w:pPr>
      <w:r w:rsidRPr="0077784F">
        <w:rPr>
          <w:position w:val="-46"/>
          <w:sz w:val="28"/>
          <w:szCs w:val="28"/>
        </w:rPr>
        <w:object w:dxaOrig="2900" w:dyaOrig="1040">
          <v:shape id="_x0000_i1067" type="#_x0000_t75" style="width:144.75pt;height:51.75pt" o:ole="">
            <v:imagedata r:id="rId98" o:title=""/>
          </v:shape>
          <o:OLEObject Type="Embed" ProgID="Equation.3" ShapeID="_x0000_i1067" DrawAspect="Content" ObjectID="_1395074630" r:id="rId99"/>
        </w:object>
      </w:r>
    </w:p>
    <w:p w:rsidR="00724668" w:rsidRPr="00853C89" w:rsidRDefault="00853C89" w:rsidP="00724668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410210</wp:posOffset>
            </wp:positionV>
            <wp:extent cx="1990725" cy="1543050"/>
            <wp:effectExtent l="19050" t="0" r="9525" b="0"/>
            <wp:wrapSquare wrapText="bothSides"/>
            <wp:docPr id="12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 l="41602" t="34688" r="32031" b="33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24668" w:rsidRPr="0047495B">
        <w:rPr>
          <w:sz w:val="28"/>
          <w:szCs w:val="28"/>
        </w:rPr>
        <w:t>2. Определяем внутренние усилия методом сечений и строим эпюры Q</w:t>
      </w:r>
      <w:r w:rsidR="00724668" w:rsidRPr="0047495B">
        <w:rPr>
          <w:sz w:val="28"/>
          <w:szCs w:val="28"/>
          <w:vertAlign w:val="subscript"/>
          <w:lang w:val="en-US"/>
        </w:rPr>
        <w:t>y</w:t>
      </w:r>
      <w:r w:rsidR="00724668" w:rsidRPr="0047495B">
        <w:rPr>
          <w:sz w:val="28"/>
          <w:szCs w:val="28"/>
        </w:rPr>
        <w:t xml:space="preserve"> и </w:t>
      </w:r>
      <w:proofErr w:type="spellStart"/>
      <w:r w:rsidR="00724668" w:rsidRPr="0047495B">
        <w:rPr>
          <w:sz w:val="28"/>
          <w:szCs w:val="28"/>
          <w:lang w:val="en-US"/>
        </w:rPr>
        <w:t>M</w:t>
      </w:r>
      <w:r w:rsidR="00724668" w:rsidRPr="0047495B">
        <w:rPr>
          <w:sz w:val="28"/>
          <w:szCs w:val="28"/>
          <w:vertAlign w:val="subscript"/>
          <w:lang w:val="en-US"/>
        </w:rPr>
        <w:t>x</w:t>
      </w:r>
      <w:proofErr w:type="spellEnd"/>
      <w:r w:rsidR="00724668" w:rsidRPr="0047495B">
        <w:rPr>
          <w:sz w:val="28"/>
          <w:szCs w:val="28"/>
          <w:vertAlign w:val="subscript"/>
        </w:rPr>
        <w:t>.</w:t>
      </w:r>
      <w:r w:rsidR="00724668" w:rsidRPr="0047495B">
        <w:rPr>
          <w:sz w:val="28"/>
          <w:szCs w:val="28"/>
        </w:rPr>
        <w:t>.</w:t>
      </w:r>
    </w:p>
    <w:p w:rsidR="00724668" w:rsidRPr="0047495B" w:rsidRDefault="00724668" w:rsidP="00724668">
      <w:pPr>
        <w:rPr>
          <w:sz w:val="28"/>
          <w:szCs w:val="28"/>
        </w:rPr>
      </w:pPr>
      <w:r>
        <w:rPr>
          <w:sz w:val="28"/>
          <w:szCs w:val="28"/>
        </w:rPr>
        <w:t xml:space="preserve">Участок </w:t>
      </w:r>
      <w:proofErr w:type="gramStart"/>
      <w:r w:rsidR="00E4521E">
        <w:rPr>
          <w:sz w:val="28"/>
          <w:szCs w:val="28"/>
          <w:lang w:val="en-US"/>
        </w:rPr>
        <w:t>C</w:t>
      </w:r>
      <w:proofErr w:type="gramEnd"/>
      <w:r>
        <w:rPr>
          <w:sz w:val="28"/>
          <w:szCs w:val="28"/>
        </w:rPr>
        <w:t>В</w:t>
      </w:r>
      <w:r w:rsidRPr="0047495B">
        <w:rPr>
          <w:sz w:val="28"/>
          <w:szCs w:val="28"/>
        </w:rPr>
        <w:t xml:space="preserve"> (0≤х≤</w:t>
      </w:r>
      <w:r>
        <w:rPr>
          <w:sz w:val="28"/>
          <w:szCs w:val="28"/>
        </w:rPr>
        <w:t>2</w:t>
      </w:r>
      <w:r w:rsidR="00E4521E">
        <w:rPr>
          <w:sz w:val="28"/>
          <w:szCs w:val="28"/>
          <w:lang w:val="en-US"/>
        </w:rPr>
        <w:t>c</w:t>
      </w:r>
      <w:r w:rsidRPr="0047495B">
        <w:rPr>
          <w:sz w:val="28"/>
          <w:szCs w:val="28"/>
        </w:rPr>
        <w:t>):</w:t>
      </w:r>
    </w:p>
    <w:p w:rsidR="00724668" w:rsidRPr="0047495B" w:rsidRDefault="00724668" w:rsidP="00724668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 </w:t>
      </w:r>
      <w:r w:rsidRPr="0047495B">
        <w:rPr>
          <w:position w:val="-30"/>
          <w:sz w:val="28"/>
          <w:szCs w:val="28"/>
        </w:rPr>
        <w:object w:dxaOrig="1480" w:dyaOrig="720">
          <v:shape id="_x0000_i1068" type="#_x0000_t75" style="width:74.25pt;height:36pt" o:ole="">
            <v:imagedata r:id="rId56" o:title=""/>
          </v:shape>
          <o:OLEObject Type="Embed" ProgID="Equation.3" ShapeID="_x0000_i1068" DrawAspect="Content" ObjectID="_1395074631" r:id="rId101"/>
        </w:object>
      </w:r>
    </w:p>
    <w:p w:rsidR="00724668" w:rsidRPr="0047495B" w:rsidRDefault="00E4521E" w:rsidP="00724668">
      <w:pPr>
        <w:rPr>
          <w:sz w:val="28"/>
          <w:szCs w:val="28"/>
        </w:rPr>
      </w:pPr>
      <w:r w:rsidRPr="0047495B">
        <w:rPr>
          <w:position w:val="-14"/>
          <w:sz w:val="28"/>
          <w:szCs w:val="28"/>
        </w:rPr>
        <w:object w:dxaOrig="1920" w:dyaOrig="380">
          <v:shape id="_x0000_i1069" type="#_x0000_t75" style="width:96pt;height:18.75pt" o:ole="">
            <v:imagedata r:id="rId102" o:title=""/>
          </v:shape>
          <o:OLEObject Type="Embed" ProgID="Equation.3" ShapeID="_x0000_i1069" DrawAspect="Content" ObjectID="_1395074632" r:id="rId103"/>
        </w:object>
      </w:r>
    </w:p>
    <w:p w:rsidR="00724668" w:rsidRPr="0047495B" w:rsidRDefault="00E4521E" w:rsidP="00724668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2000" w:dyaOrig="720">
          <v:shape id="_x0000_i1070" type="#_x0000_t75" style="width:100.5pt;height:36pt" o:ole="">
            <v:imagedata r:id="rId104" o:title=""/>
          </v:shape>
          <o:OLEObject Type="Embed" ProgID="Equation.3" ShapeID="_x0000_i1070" DrawAspect="Content" ObjectID="_1395074633" r:id="rId105"/>
        </w:object>
      </w:r>
    </w:p>
    <w:p w:rsidR="00724668" w:rsidRPr="0047495B" w:rsidRDefault="00724668" w:rsidP="00724668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х=0 </w:t>
      </w:r>
      <w:r w:rsidR="00041F5E" w:rsidRPr="0047495B">
        <w:rPr>
          <w:position w:val="-10"/>
          <w:sz w:val="28"/>
          <w:szCs w:val="28"/>
        </w:rPr>
        <w:object w:dxaOrig="2280" w:dyaOrig="340">
          <v:shape id="_x0000_i1071" type="#_x0000_t75" style="width:114pt;height:17.25pt" o:ole="">
            <v:imagedata r:id="rId106" o:title=""/>
          </v:shape>
          <o:OLEObject Type="Embed" ProgID="Equation.3" ShapeID="_x0000_i1071" DrawAspect="Content" ObjectID="_1395074634" r:id="rId107"/>
        </w:object>
      </w:r>
    </w:p>
    <w:p w:rsidR="00724668" w:rsidRPr="0047495B" w:rsidRDefault="00724668" w:rsidP="00724668">
      <w:pPr>
        <w:rPr>
          <w:sz w:val="28"/>
          <w:szCs w:val="28"/>
        </w:rPr>
      </w:pPr>
      <w:r w:rsidRPr="0047495B">
        <w:rPr>
          <w:sz w:val="28"/>
          <w:szCs w:val="28"/>
        </w:rPr>
        <w:t>при х=</w:t>
      </w:r>
      <w:r>
        <w:rPr>
          <w:sz w:val="28"/>
          <w:szCs w:val="28"/>
        </w:rPr>
        <w:t>2</w:t>
      </w:r>
      <w:r w:rsidR="00E4521E">
        <w:rPr>
          <w:sz w:val="28"/>
          <w:szCs w:val="28"/>
          <w:lang w:val="en-US"/>
        </w:rPr>
        <w:t>c</w:t>
      </w:r>
      <w:r w:rsidRPr="0047495B">
        <w:rPr>
          <w:sz w:val="28"/>
          <w:szCs w:val="28"/>
        </w:rPr>
        <w:t xml:space="preserve"> </w:t>
      </w:r>
      <w:r w:rsidR="00041F5E" w:rsidRPr="00C9275F">
        <w:rPr>
          <w:position w:val="-10"/>
          <w:sz w:val="28"/>
          <w:szCs w:val="28"/>
        </w:rPr>
        <w:object w:dxaOrig="4440" w:dyaOrig="340">
          <v:shape id="_x0000_i1072" type="#_x0000_t75" style="width:222pt;height:17.25pt" o:ole="">
            <v:imagedata r:id="rId108" o:title=""/>
          </v:shape>
          <o:OLEObject Type="Embed" ProgID="Equation.3" ShapeID="_x0000_i1072" DrawAspect="Content" ObjectID="_1395074635" r:id="rId109"/>
        </w:object>
      </w:r>
    </w:p>
    <w:p w:rsidR="00724668" w:rsidRPr="0047495B" w:rsidRDefault="00724668" w:rsidP="00724668">
      <w:pPr>
        <w:rPr>
          <w:sz w:val="28"/>
          <w:szCs w:val="28"/>
        </w:rPr>
      </w:pPr>
      <w:r>
        <w:rPr>
          <w:sz w:val="28"/>
          <w:szCs w:val="28"/>
        </w:rPr>
        <w:t xml:space="preserve">Участок </w:t>
      </w:r>
      <w:r>
        <w:rPr>
          <w:sz w:val="28"/>
          <w:szCs w:val="28"/>
          <w:lang w:val="en-US"/>
        </w:rPr>
        <w:t>AC</w:t>
      </w:r>
      <w:r w:rsidRPr="0047495B">
        <w:rPr>
          <w:sz w:val="28"/>
          <w:szCs w:val="28"/>
        </w:rPr>
        <w:t xml:space="preserve"> (0≤х≤</w:t>
      </w:r>
      <w:r>
        <w:rPr>
          <w:sz w:val="28"/>
          <w:szCs w:val="28"/>
          <w:lang w:val="en-US"/>
        </w:rPr>
        <w:t>a</w:t>
      </w:r>
      <w:r w:rsidRPr="0047495B">
        <w:rPr>
          <w:sz w:val="28"/>
          <w:szCs w:val="28"/>
        </w:rPr>
        <w:t>):</w:t>
      </w:r>
    </w:p>
    <w:p w:rsidR="00724668" w:rsidRPr="0047495B" w:rsidRDefault="00853C89" w:rsidP="0072466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95250</wp:posOffset>
            </wp:positionV>
            <wp:extent cx="1990725" cy="1333500"/>
            <wp:effectExtent l="19050" t="0" r="9525" b="0"/>
            <wp:wrapSquare wrapText="bothSides"/>
            <wp:docPr id="16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40039" t="35000" r="34766" b="3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24668" w:rsidRPr="0047495B">
        <w:rPr>
          <w:sz w:val="28"/>
          <w:szCs w:val="28"/>
        </w:rPr>
        <w:t xml:space="preserve"> </w:t>
      </w:r>
      <w:r w:rsidRPr="0047495B">
        <w:rPr>
          <w:position w:val="-30"/>
          <w:sz w:val="28"/>
          <w:szCs w:val="28"/>
        </w:rPr>
        <w:object w:dxaOrig="2160" w:dyaOrig="720">
          <v:shape id="_x0000_i1073" type="#_x0000_t75" style="width:108pt;height:36pt" o:ole="">
            <v:imagedata r:id="rId111" o:title=""/>
          </v:shape>
          <o:OLEObject Type="Embed" ProgID="Equation.3" ShapeID="_x0000_i1073" DrawAspect="Content" ObjectID="_1395074636" r:id="rId112"/>
        </w:object>
      </w:r>
    </w:p>
    <w:p w:rsidR="00724668" w:rsidRDefault="00724668" w:rsidP="00724668">
      <w:pPr>
        <w:rPr>
          <w:sz w:val="28"/>
          <w:szCs w:val="28"/>
        </w:rPr>
      </w:pPr>
      <w:r w:rsidRPr="00853C89">
        <w:rPr>
          <w:sz w:val="28"/>
          <w:szCs w:val="28"/>
        </w:rPr>
        <w:t xml:space="preserve">при </w:t>
      </w:r>
      <w:r>
        <w:rPr>
          <w:sz w:val="28"/>
          <w:szCs w:val="28"/>
        </w:rPr>
        <w:t>х=0</w:t>
      </w:r>
      <w:r w:rsidRPr="00853C89">
        <w:rPr>
          <w:sz w:val="28"/>
          <w:szCs w:val="28"/>
        </w:rPr>
        <w:t xml:space="preserve"> </w:t>
      </w:r>
      <w:r w:rsidR="00BC268B" w:rsidRPr="0047495B">
        <w:rPr>
          <w:position w:val="-14"/>
          <w:sz w:val="28"/>
          <w:szCs w:val="28"/>
        </w:rPr>
        <w:object w:dxaOrig="2200" w:dyaOrig="380">
          <v:shape id="_x0000_i1074" type="#_x0000_t75" style="width:110.25pt;height:18.75pt" o:ole="">
            <v:imagedata r:id="rId113" o:title=""/>
          </v:shape>
          <o:OLEObject Type="Embed" ProgID="Equation.3" ShapeID="_x0000_i1074" DrawAspect="Content" ObjectID="_1395074637" r:id="rId114"/>
        </w:object>
      </w:r>
    </w:p>
    <w:p w:rsidR="00724668" w:rsidRPr="0047495B" w:rsidRDefault="00724668" w:rsidP="00724668">
      <w:pPr>
        <w:rPr>
          <w:sz w:val="28"/>
          <w:szCs w:val="28"/>
        </w:rPr>
      </w:pPr>
      <w:r w:rsidRPr="00853C89">
        <w:rPr>
          <w:sz w:val="28"/>
          <w:szCs w:val="28"/>
        </w:rPr>
        <w:t xml:space="preserve">при </w:t>
      </w:r>
      <w:proofErr w:type="spellStart"/>
      <w:r>
        <w:rPr>
          <w:sz w:val="28"/>
          <w:szCs w:val="28"/>
        </w:rPr>
        <w:t>х=а</w:t>
      </w:r>
      <w:proofErr w:type="spellEnd"/>
      <w:r w:rsidRPr="00853C89">
        <w:rPr>
          <w:sz w:val="28"/>
          <w:szCs w:val="28"/>
        </w:rPr>
        <w:t xml:space="preserve"> </w:t>
      </w:r>
      <w:r w:rsidR="00BC268B" w:rsidRPr="0047495B">
        <w:rPr>
          <w:position w:val="-14"/>
          <w:sz w:val="28"/>
          <w:szCs w:val="28"/>
        </w:rPr>
        <w:object w:dxaOrig="4239" w:dyaOrig="380">
          <v:shape id="_x0000_i1075" type="#_x0000_t75" style="width:211.5pt;height:18.75pt" o:ole="">
            <v:imagedata r:id="rId115" o:title=""/>
          </v:shape>
          <o:OLEObject Type="Embed" ProgID="Equation.3" ShapeID="_x0000_i1075" DrawAspect="Content" ObjectID="_1395074638" r:id="rId116"/>
        </w:object>
      </w:r>
    </w:p>
    <w:p w:rsidR="00724668" w:rsidRPr="0047495B" w:rsidRDefault="00853C89" w:rsidP="00724668">
      <w:pPr>
        <w:rPr>
          <w:sz w:val="28"/>
          <w:szCs w:val="28"/>
        </w:rPr>
      </w:pPr>
      <w:r w:rsidRPr="0047495B">
        <w:rPr>
          <w:position w:val="-30"/>
          <w:sz w:val="28"/>
          <w:szCs w:val="28"/>
        </w:rPr>
        <w:object w:dxaOrig="2920" w:dyaOrig="720">
          <v:shape id="_x0000_i1076" type="#_x0000_t75" style="width:146.25pt;height:36pt" o:ole="">
            <v:imagedata r:id="rId117" o:title=""/>
          </v:shape>
          <o:OLEObject Type="Embed" ProgID="Equation.3" ShapeID="_x0000_i1076" DrawAspect="Content" ObjectID="_1395074639" r:id="rId118"/>
        </w:object>
      </w:r>
    </w:p>
    <w:p w:rsidR="00724668" w:rsidRPr="00F14C38" w:rsidRDefault="00724668" w:rsidP="00724668">
      <w:pPr>
        <w:rPr>
          <w:sz w:val="28"/>
          <w:szCs w:val="28"/>
          <w:lang w:val="uk-UA"/>
        </w:rPr>
      </w:pPr>
      <w:r w:rsidRPr="0047495B">
        <w:rPr>
          <w:sz w:val="28"/>
          <w:szCs w:val="28"/>
        </w:rPr>
        <w:t xml:space="preserve">при х=0 </w:t>
      </w:r>
      <w:r w:rsidRPr="0047495B">
        <w:rPr>
          <w:position w:val="-10"/>
          <w:sz w:val="28"/>
          <w:szCs w:val="28"/>
        </w:rPr>
        <w:object w:dxaOrig="840" w:dyaOrig="340">
          <v:shape id="_x0000_i1077" type="#_x0000_t75" style="width:42pt;height:17.25pt" o:ole="">
            <v:imagedata r:id="rId74" o:title=""/>
          </v:shape>
          <o:OLEObject Type="Embed" ProgID="Equation.3" ShapeID="_x0000_i1077" DrawAspect="Content" ObjectID="_1395074640" r:id="rId119"/>
        </w:object>
      </w:r>
    </w:p>
    <w:p w:rsidR="00724668" w:rsidRDefault="00724668" w:rsidP="00724668">
      <w:pPr>
        <w:rPr>
          <w:sz w:val="28"/>
          <w:szCs w:val="28"/>
        </w:rPr>
      </w:pPr>
      <w:r w:rsidRPr="0047495B">
        <w:rPr>
          <w:sz w:val="28"/>
          <w:szCs w:val="28"/>
        </w:rPr>
        <w:t xml:space="preserve">при </w:t>
      </w:r>
      <w:proofErr w:type="spellStart"/>
      <w:r w:rsidRPr="0047495B">
        <w:rPr>
          <w:sz w:val="28"/>
          <w:szCs w:val="28"/>
        </w:rPr>
        <w:t>х=</w:t>
      </w:r>
      <w:proofErr w:type="spellEnd"/>
      <w:r>
        <w:rPr>
          <w:sz w:val="28"/>
          <w:szCs w:val="28"/>
          <w:lang w:val="en-US"/>
        </w:rPr>
        <w:t>c</w:t>
      </w:r>
      <w:r w:rsidRPr="0047495B">
        <w:rPr>
          <w:sz w:val="28"/>
          <w:szCs w:val="28"/>
        </w:rPr>
        <w:t xml:space="preserve"> </w:t>
      </w:r>
      <w:r w:rsidR="00BC268B" w:rsidRPr="00F14C38">
        <w:rPr>
          <w:position w:val="-10"/>
          <w:sz w:val="28"/>
          <w:szCs w:val="28"/>
        </w:rPr>
        <w:object w:dxaOrig="5679" w:dyaOrig="360">
          <v:shape id="_x0000_i1078" type="#_x0000_t75" style="width:283.5pt;height:18pt" o:ole="">
            <v:imagedata r:id="rId120" o:title=""/>
          </v:shape>
          <o:OLEObject Type="Embed" ProgID="Equation.3" ShapeID="_x0000_i1078" DrawAspect="Content" ObjectID="_1395074641" r:id="rId121"/>
        </w:object>
      </w:r>
    </w:p>
    <w:p w:rsidR="002D475D" w:rsidRPr="0047495B" w:rsidRDefault="002D475D" w:rsidP="002D475D">
      <w:pPr>
        <w:rPr>
          <w:sz w:val="28"/>
          <w:szCs w:val="28"/>
        </w:rPr>
      </w:pPr>
      <w:r w:rsidRPr="0047495B">
        <w:rPr>
          <w:sz w:val="28"/>
          <w:szCs w:val="28"/>
        </w:rPr>
        <w:t>Экстремум:</w:t>
      </w:r>
    </w:p>
    <w:p w:rsidR="002D475D" w:rsidRPr="0047495B" w:rsidRDefault="00BC268B" w:rsidP="002D475D">
      <w:pPr>
        <w:rPr>
          <w:sz w:val="28"/>
          <w:szCs w:val="28"/>
        </w:rPr>
      </w:pPr>
      <w:r w:rsidRPr="0047495B">
        <w:rPr>
          <w:position w:val="-28"/>
          <w:sz w:val="28"/>
          <w:szCs w:val="28"/>
        </w:rPr>
        <w:object w:dxaOrig="3320" w:dyaOrig="700">
          <v:shape id="_x0000_i1079" type="#_x0000_t75" style="width:165.75pt;height:35.25pt" o:ole="">
            <v:imagedata r:id="rId122" o:title=""/>
          </v:shape>
          <o:OLEObject Type="Embed" ProgID="Equation.3" ShapeID="_x0000_i1079" DrawAspect="Content" ObjectID="_1395074642" r:id="rId123"/>
        </w:object>
      </w:r>
    </w:p>
    <w:p w:rsidR="002D475D" w:rsidRPr="0047495B" w:rsidRDefault="0022759F" w:rsidP="002D475D">
      <w:pPr>
        <w:rPr>
          <w:sz w:val="28"/>
          <w:szCs w:val="28"/>
        </w:rPr>
      </w:pPr>
      <w:r w:rsidRPr="008321FB">
        <w:rPr>
          <w:position w:val="-10"/>
          <w:sz w:val="28"/>
          <w:szCs w:val="28"/>
        </w:rPr>
        <w:object w:dxaOrig="7339" w:dyaOrig="360">
          <v:shape id="_x0000_i1080" type="#_x0000_t75" style="width:366.75pt;height:18pt" o:ole="">
            <v:imagedata r:id="rId124" o:title=""/>
          </v:shape>
          <o:OLEObject Type="Embed" ProgID="Equation.3" ShapeID="_x0000_i1080" DrawAspect="Content" ObjectID="_1395074643" r:id="rId125"/>
        </w:object>
      </w:r>
    </w:p>
    <w:p w:rsidR="002F1963" w:rsidRDefault="001429E6" w:rsidP="00C011E2">
      <w:pPr>
        <w:rPr>
          <w:sz w:val="28"/>
          <w:szCs w:val="28"/>
        </w:rPr>
      </w:pPr>
      <w:r w:rsidRPr="001429E6">
        <w:rPr>
          <w:noProof/>
          <w:sz w:val="28"/>
          <w:szCs w:val="28"/>
        </w:rPr>
        <w:drawing>
          <wp:inline distT="0" distB="0" distL="0" distR="0">
            <wp:extent cx="3286148" cy="4214842"/>
            <wp:effectExtent l="19050" t="0" r="9502" b="0"/>
            <wp:docPr id="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 l="27734" t="18125" r="45313" b="26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48" cy="4214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20063" w:rsidRDefault="00920063" w:rsidP="00920063">
      <w:pPr>
        <w:ind w:firstLine="708"/>
        <w:rPr>
          <w:sz w:val="28"/>
          <w:szCs w:val="28"/>
        </w:rPr>
      </w:pPr>
      <w:r>
        <w:rPr>
          <w:sz w:val="28"/>
          <w:szCs w:val="28"/>
        </w:rPr>
        <w:t>Подберем сечение.</w:t>
      </w:r>
    </w:p>
    <w:p w:rsidR="00920063" w:rsidRDefault="00920063" w:rsidP="00920063">
      <w:pPr>
        <w:ind w:firstLine="708"/>
        <w:rPr>
          <w:sz w:val="28"/>
          <w:szCs w:val="28"/>
        </w:rPr>
      </w:pPr>
      <w:r w:rsidRPr="00920063">
        <w:rPr>
          <w:sz w:val="28"/>
          <w:szCs w:val="28"/>
        </w:rPr>
        <w:t>Опасным является сечение в середине пролета балки, где изгибающий момент имеет наибольшее значение. Вычислим расчетное значение наибольшего изгибающего момента:</w:t>
      </w:r>
    </w:p>
    <w:p w:rsidR="00920063" w:rsidRPr="00920063" w:rsidRDefault="00AF614C" w:rsidP="00920063">
      <w:pPr>
        <w:ind w:firstLine="708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нб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=53,8∙1,2=64,59кНм</m:t>
          </m:r>
        </m:oMath>
      </m:oMathPara>
    </w:p>
    <w:p w:rsidR="00920063" w:rsidRDefault="00920063" w:rsidP="00920063">
      <w:pPr>
        <w:ind w:firstLine="708"/>
        <w:rPr>
          <w:sz w:val="28"/>
          <w:szCs w:val="28"/>
        </w:rPr>
      </w:pPr>
      <w:r w:rsidRPr="00920063">
        <w:rPr>
          <w:sz w:val="28"/>
          <w:szCs w:val="28"/>
        </w:rPr>
        <w:t>Требуемый момент сопротивления равен:</w:t>
      </w:r>
    </w:p>
    <w:p w:rsidR="00920063" w:rsidRPr="00920063" w:rsidRDefault="00920063" w:rsidP="00920063">
      <w:pPr>
        <w:ind w:firstLine="708"/>
        <w:rPr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W≥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64,59∙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0,9∙21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341,7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см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sup>
          </m:sSup>
        </m:oMath>
      </m:oMathPara>
    </w:p>
    <w:p w:rsidR="00920063" w:rsidRDefault="0089556F" w:rsidP="00920063">
      <w:pPr>
        <w:ind w:firstLine="708"/>
        <w:rPr>
          <w:sz w:val="28"/>
          <w:szCs w:val="28"/>
        </w:rPr>
      </w:pPr>
      <w:r w:rsidRPr="0089556F">
        <w:rPr>
          <w:sz w:val="28"/>
          <w:szCs w:val="28"/>
        </w:rPr>
        <w:t>По сортаменту</w:t>
      </w:r>
      <w:r w:rsidR="00801332">
        <w:rPr>
          <w:sz w:val="28"/>
          <w:szCs w:val="28"/>
        </w:rPr>
        <w:t xml:space="preserve"> принимаем сечение </w:t>
      </w:r>
      <w:proofErr w:type="spellStart"/>
      <w:r w:rsidR="00801332">
        <w:rPr>
          <w:sz w:val="28"/>
          <w:szCs w:val="28"/>
        </w:rPr>
        <w:t>двутавров</w:t>
      </w:r>
      <w:proofErr w:type="spellEnd"/>
      <w:r w:rsidR="00801332">
        <w:rPr>
          <w:sz w:val="28"/>
          <w:szCs w:val="28"/>
        </w:rPr>
        <w:t xml:space="preserve"> №27</w:t>
      </w:r>
      <w:r w:rsidRPr="0089556F">
        <w:rPr>
          <w:sz w:val="28"/>
          <w:szCs w:val="28"/>
        </w:rPr>
        <w:t xml:space="preserve"> и выписываем необходимые геометрические характеристики сечения:</w:t>
      </w:r>
    </w:p>
    <w:p w:rsidR="0089556F" w:rsidRDefault="00801332" w:rsidP="0089556F">
      <w:pPr>
        <w:ind w:firstLine="708"/>
        <w:rPr>
          <w:sz w:val="28"/>
          <w:szCs w:val="28"/>
        </w:rPr>
      </w:pPr>
      <w:r>
        <w:rPr>
          <w:sz w:val="28"/>
          <w:szCs w:val="28"/>
        </w:rPr>
        <w:t>h=27</w:t>
      </w:r>
      <w:r w:rsidR="0089556F" w:rsidRPr="0089556F">
        <w:rPr>
          <w:sz w:val="28"/>
          <w:szCs w:val="28"/>
        </w:rPr>
        <w:t>см,</w:t>
      </w:r>
      <w:r>
        <w:rPr>
          <w:sz w:val="28"/>
          <w:szCs w:val="28"/>
        </w:rPr>
        <w:t xml:space="preserve">   b=12,5см,   d=0,6</w:t>
      </w:r>
      <w:r w:rsidR="0089556F" w:rsidRPr="0089556F">
        <w:rPr>
          <w:sz w:val="28"/>
          <w:szCs w:val="28"/>
        </w:rPr>
        <w:t>см,</w:t>
      </w:r>
      <w:r>
        <w:rPr>
          <w:sz w:val="28"/>
          <w:szCs w:val="28"/>
        </w:rPr>
        <w:t xml:space="preserve">   t=0,98</w:t>
      </w:r>
      <w:r w:rsidR="0089556F" w:rsidRPr="0089556F">
        <w:rPr>
          <w:sz w:val="28"/>
          <w:szCs w:val="28"/>
        </w:rPr>
        <w:t>см</w:t>
      </w:r>
    </w:p>
    <w:p w:rsidR="00801332" w:rsidRPr="00801332" w:rsidRDefault="00801332" w:rsidP="0089556F">
      <w:pPr>
        <w:ind w:firstLine="708"/>
        <w:rPr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J=5010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см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,   W=</m:t>
          </m:r>
          <m:r>
            <w:rPr>
              <w:rFonts w:ascii="Cambria Math" w:hAnsi="Cambria Math"/>
              <w:sz w:val="28"/>
              <w:szCs w:val="28"/>
              <w:lang w:val="en-US"/>
            </w:rPr>
            <m:t>371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см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sz w:val="28"/>
              <w:szCs w:val="28"/>
              <w:lang w:val="en-US"/>
            </w:rPr>
            <m:t xml:space="preserve">,  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1/2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=210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:rsidR="00801332" w:rsidRPr="00801332" w:rsidRDefault="00AF614C" w:rsidP="0089556F">
      <w:pPr>
        <w:ind w:firstLine="708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=bt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h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=12,5∙0,98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13,5-0,49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=159,4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</m:t>
              </m:r>
            </m:sup>
          </m:sSup>
        </m:oMath>
      </m:oMathPara>
    </w:p>
    <w:p w:rsidR="00801332" w:rsidRDefault="00801332" w:rsidP="0089556F">
      <w:pPr>
        <w:ind w:firstLine="708"/>
        <w:rPr>
          <w:sz w:val="28"/>
          <w:szCs w:val="28"/>
        </w:rPr>
      </w:pPr>
      <w:r w:rsidRPr="00801332">
        <w:rPr>
          <w:sz w:val="28"/>
          <w:szCs w:val="28"/>
        </w:rPr>
        <w:lastRenderedPageBreak/>
        <w:t>Вычислим значение наибольших нормальных напряжений в опасном сечении балки и проверим ее прочность:</w:t>
      </w:r>
    </w:p>
    <w:p w:rsidR="00801332" w:rsidRPr="00AB78C6" w:rsidRDefault="00AF614C" w:rsidP="0089556F">
      <w:pPr>
        <w:ind w:firstLine="708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нб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р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W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64,59∙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371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=17,4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кН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см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=174МПа&lt;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=189МПа</m:t>
          </m:r>
        </m:oMath>
      </m:oMathPara>
    </w:p>
    <w:p w:rsidR="00AB78C6" w:rsidRPr="00AB78C6" w:rsidRDefault="00AB78C6" w:rsidP="00AB78C6">
      <w:pPr>
        <w:ind w:firstLine="708"/>
        <w:rPr>
          <w:sz w:val="28"/>
          <w:szCs w:val="28"/>
        </w:rPr>
      </w:pPr>
      <w:r w:rsidRPr="00AB78C6">
        <w:rPr>
          <w:sz w:val="28"/>
          <w:szCs w:val="28"/>
        </w:rPr>
        <w:t>Прочность балки обеспеченна.</w:t>
      </w:r>
    </w:p>
    <w:p w:rsidR="00801332" w:rsidRDefault="00AB78C6" w:rsidP="00AB78C6">
      <w:pPr>
        <w:ind w:firstLine="708"/>
        <w:rPr>
          <w:sz w:val="28"/>
          <w:szCs w:val="28"/>
        </w:rPr>
      </w:pPr>
      <w:r w:rsidRPr="00AB78C6">
        <w:rPr>
          <w:sz w:val="28"/>
          <w:szCs w:val="28"/>
        </w:rPr>
        <w:t>Касательные напряжения имеют наибольшие значения на участке балки, где действует наибольшая по абсолютной величине поперечная сила</w:t>
      </w:r>
    </w:p>
    <w:p w:rsidR="00801332" w:rsidRDefault="00AF614C" w:rsidP="0089556F">
      <w:pPr>
        <w:ind w:firstLine="708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нб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=46,4кН</m:t>
          </m:r>
        </m:oMath>
      </m:oMathPara>
    </w:p>
    <w:p w:rsidR="00801332" w:rsidRDefault="00AB78C6" w:rsidP="0089556F">
      <w:pPr>
        <w:ind w:firstLine="708"/>
        <w:rPr>
          <w:sz w:val="28"/>
          <w:szCs w:val="28"/>
        </w:rPr>
      </w:pPr>
      <w:r w:rsidRPr="00AB78C6">
        <w:rPr>
          <w:sz w:val="28"/>
          <w:szCs w:val="28"/>
        </w:rPr>
        <w:t>Расчетное значение поперечной силы по абсолютной величине равно</w:t>
      </w:r>
    </w:p>
    <w:p w:rsidR="00AB78C6" w:rsidRPr="00AB78C6" w:rsidRDefault="00AF614C" w:rsidP="0089556F">
      <w:pPr>
        <w:ind w:firstLine="708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нб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=46,4∙1,2=55,68кНм</m:t>
          </m:r>
        </m:oMath>
      </m:oMathPara>
    </w:p>
    <w:p w:rsidR="00AB78C6" w:rsidRDefault="00AB78C6" w:rsidP="0089556F">
      <w:pPr>
        <w:ind w:firstLine="708"/>
        <w:rPr>
          <w:sz w:val="28"/>
          <w:szCs w:val="28"/>
        </w:rPr>
      </w:pPr>
      <w:r w:rsidRPr="00AB78C6">
        <w:rPr>
          <w:sz w:val="28"/>
          <w:szCs w:val="28"/>
        </w:rPr>
        <w:t>Вычислим значения касательн</w:t>
      </w:r>
      <w:r w:rsidR="00F80AA9">
        <w:rPr>
          <w:sz w:val="28"/>
          <w:szCs w:val="28"/>
        </w:rPr>
        <w:t xml:space="preserve">ых напряжений в стенке </w:t>
      </w:r>
      <w:proofErr w:type="spellStart"/>
      <w:r w:rsidR="00F80AA9">
        <w:rPr>
          <w:sz w:val="28"/>
          <w:szCs w:val="28"/>
        </w:rPr>
        <w:t>двутавра</w:t>
      </w:r>
      <w:proofErr w:type="spellEnd"/>
      <w:r w:rsidRPr="00AB78C6">
        <w:rPr>
          <w:sz w:val="28"/>
          <w:szCs w:val="28"/>
        </w:rPr>
        <w:t xml:space="preserve"> на уровне нейтральной оси и на уровне сопряжения стенки с полками:</w:t>
      </w:r>
    </w:p>
    <w:p w:rsidR="00AB78C6" w:rsidRPr="00D265DB" w:rsidRDefault="00AF614C" w:rsidP="0089556F">
      <w:pPr>
        <w:ind w:firstLine="708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τ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S</m:t>
                  </m:r>
                </m:e>
                <m:sub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Jd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46,4∙210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5010∙0,6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=3,2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кН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см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=32МПа&lt;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=117МПа</m:t>
          </m:r>
        </m:oMath>
      </m:oMathPara>
    </w:p>
    <w:p w:rsidR="00AB78C6" w:rsidRPr="00F80AA9" w:rsidRDefault="00AF614C" w:rsidP="0089556F">
      <w:pPr>
        <w:ind w:firstLine="708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τ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п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Jd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46,4∙159,4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5010∙0,6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2,46кН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см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</w:rPr>
            <m:t>=24,6МПа</m:t>
          </m:r>
        </m:oMath>
      </m:oMathPara>
    </w:p>
    <w:p w:rsidR="00AA1D8B" w:rsidRPr="00D31450" w:rsidRDefault="00AA1D8B" w:rsidP="00AA1D8B">
      <w:pPr>
        <w:suppressAutoHyphens/>
        <w:spacing w:line="312" w:lineRule="auto"/>
        <w:jc w:val="both"/>
        <w:rPr>
          <w:sz w:val="28"/>
          <w:szCs w:val="20"/>
        </w:rPr>
      </w:pPr>
      <w:r>
        <w:rPr>
          <w:sz w:val="28"/>
          <w:szCs w:val="20"/>
        </w:rPr>
        <w:t>К</w:t>
      </w:r>
      <w:r w:rsidRPr="00D31450">
        <w:rPr>
          <w:sz w:val="28"/>
          <w:szCs w:val="20"/>
        </w:rPr>
        <w:t>асательные напряжения определяются по формулам</w:t>
      </w:r>
    </w:p>
    <w:p w:rsidR="00AA1D8B" w:rsidRDefault="00AF614C" w:rsidP="00AA1D8B">
      <w:pPr>
        <w:spacing w:line="312" w:lineRule="auto"/>
        <w:jc w:val="both"/>
        <w:rPr>
          <w:i/>
          <w:sz w:val="28"/>
          <w:szCs w:val="2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0"/>
                </w:rPr>
                <m:t>σ</m:t>
              </m:r>
            </m:e>
            <m:sub>
              <m:r>
                <w:rPr>
                  <w:rFonts w:ascii="Cambria Math" w:hAnsi="Cambria Math"/>
                  <w:sz w:val="28"/>
                  <w:szCs w:val="20"/>
                </w:rPr>
                <m:t>x</m:t>
              </m:r>
            </m:sub>
          </m:sSub>
          <m:r>
            <w:rPr>
              <w:rFonts w:ascii="Cambria Math" w:hAnsi="Cambria Math"/>
              <w:sz w:val="28"/>
              <w:szCs w:val="2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0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0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0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0"/>
                    </w:rPr>
                    <m:t>z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0"/>
            </w:rPr>
            <m:t>y=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</w:rPr>
                <m:t>5382</m:t>
              </m:r>
            </m:num>
            <m:den>
              <m:r>
                <w:rPr>
                  <w:rFonts w:ascii="Cambria Math" w:hAnsi="Cambria Math"/>
                  <w:sz w:val="28"/>
                  <w:szCs w:val="20"/>
                </w:rPr>
                <m:t>5010</m:t>
              </m:r>
            </m:den>
          </m:f>
          <m:r>
            <w:rPr>
              <w:rFonts w:ascii="Cambria Math" w:hAnsi="Cambria Math"/>
              <w:sz w:val="28"/>
              <w:szCs w:val="20"/>
            </w:rPr>
            <m:t>∙12,52=13,45кН/с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0"/>
                </w:rPr>
                <m:t>м</m:t>
              </m:r>
            </m:e>
            <m:sup>
              <m:r>
                <w:rPr>
                  <w:rFonts w:ascii="Cambria Math" w:hAnsi="Cambria Math"/>
                  <w:sz w:val="28"/>
                  <w:szCs w:val="20"/>
                </w:rPr>
                <m:t>2</m:t>
              </m:r>
            </m:sup>
          </m:sSup>
        </m:oMath>
      </m:oMathPara>
    </w:p>
    <w:p w:rsidR="00660A25" w:rsidRDefault="00660A25" w:rsidP="00AA1D8B">
      <w:pPr>
        <w:spacing w:line="312" w:lineRule="auto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где </w:t>
      </w:r>
      <m:oMath>
        <m:r>
          <w:rPr>
            <w:rFonts w:ascii="Cambria Math" w:hAnsi="Cambria Math"/>
            <w:sz w:val="28"/>
            <w:szCs w:val="20"/>
          </w:rPr>
          <m:t>y=</m:t>
        </m:r>
        <m:f>
          <m:fPr>
            <m:ctrlPr>
              <w:rPr>
                <w:rFonts w:ascii="Cambria Math" w:hAnsi="Cambria Math"/>
                <w:i/>
                <w:sz w:val="28"/>
                <w:szCs w:val="20"/>
              </w:rPr>
            </m:ctrlPr>
          </m:fPr>
          <m:num>
            <m:r>
              <w:rPr>
                <w:rFonts w:ascii="Cambria Math" w:hAnsi="Cambria Math"/>
                <w:sz w:val="28"/>
                <w:szCs w:val="20"/>
              </w:rPr>
              <m:t>h</m:t>
            </m:r>
          </m:num>
          <m:den>
            <m:r>
              <w:rPr>
                <w:rFonts w:ascii="Cambria Math" w:hAnsi="Cambria Math"/>
                <w:sz w:val="28"/>
                <w:szCs w:val="20"/>
              </w:rPr>
              <m:t>2</m:t>
            </m:r>
          </m:den>
        </m:f>
        <m:r>
          <w:rPr>
            <w:rFonts w:ascii="Cambria Math" w:hAnsi="Cambria Math"/>
            <w:sz w:val="28"/>
            <w:szCs w:val="20"/>
          </w:rPr>
          <m:t>-t=27/2-0,98=12,52cм</m:t>
        </m:r>
      </m:oMath>
    </w:p>
    <w:p w:rsidR="001E4CB0" w:rsidRPr="001E4CB0" w:rsidRDefault="001E4CB0" w:rsidP="00AA1D8B">
      <w:pPr>
        <w:spacing w:line="312" w:lineRule="auto"/>
        <w:jc w:val="both"/>
        <w:rPr>
          <w:i/>
          <w:sz w:val="28"/>
          <w:szCs w:val="20"/>
        </w:rPr>
      </w:pPr>
      <w:r>
        <w:rPr>
          <w:sz w:val="28"/>
          <w:szCs w:val="20"/>
        </w:rPr>
        <w:t xml:space="preserve">где h=30cм и t=1,02см  по сортаменту для </w:t>
      </w:r>
      <w:proofErr w:type="spellStart"/>
      <w:r>
        <w:rPr>
          <w:sz w:val="28"/>
          <w:szCs w:val="20"/>
        </w:rPr>
        <w:t>двутавра</w:t>
      </w:r>
      <w:proofErr w:type="spellEnd"/>
      <w:r>
        <w:rPr>
          <w:sz w:val="28"/>
          <w:szCs w:val="20"/>
        </w:rPr>
        <w:t xml:space="preserve"> №30.</w:t>
      </w:r>
    </w:p>
    <w:p w:rsidR="00270F88" w:rsidRDefault="008706BF" w:rsidP="00270F88">
      <w:pPr>
        <w:spacing w:line="312" w:lineRule="auto"/>
        <w:jc w:val="both"/>
        <w:rPr>
          <w:i/>
          <w:sz w:val="28"/>
          <w:szCs w:val="20"/>
        </w:rPr>
      </w:pPr>
      <m:oMathPara>
        <m:oMath>
          <m:r>
            <w:rPr>
              <w:rFonts w:ascii="Cambria Math" w:hAnsi="Cambria Math"/>
              <w:sz w:val="28"/>
              <w:szCs w:val="20"/>
            </w:rPr>
            <m:t>τ=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</w:rPr>
                <m:t>Q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20"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8"/>
                      <w:szCs w:val="20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0"/>
                      <w:lang w:val="en-US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20"/>
                      <w:lang w:val="en-US"/>
                    </w:rPr>
                    <m:t>oтс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0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0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  <w:szCs w:val="20"/>
                </w:rPr>
                <m:t>b</m:t>
              </m:r>
            </m:den>
          </m:f>
          <m:r>
            <w:rPr>
              <w:rFonts w:ascii="Cambria Math" w:hAnsi="Cambria Math"/>
              <w:sz w:val="28"/>
              <w:szCs w:val="2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</w:rPr>
                <m:t>464∙210</m:t>
              </m:r>
            </m:num>
            <m:den>
              <m:r>
                <w:rPr>
                  <w:rFonts w:ascii="Cambria Math" w:hAnsi="Cambria Math"/>
                  <w:sz w:val="28"/>
                  <w:szCs w:val="20"/>
                </w:rPr>
                <m:t>5010∙12,5</m:t>
              </m:r>
            </m:den>
          </m:f>
          <m:r>
            <w:rPr>
              <w:rFonts w:ascii="Cambria Math" w:hAnsi="Cambria Math"/>
              <w:sz w:val="28"/>
              <w:szCs w:val="20"/>
            </w:rPr>
            <m:t>=1,6кН/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0"/>
                </w:rPr>
                <m:t>см</m:t>
              </m:r>
            </m:e>
            <m:sup>
              <m:r>
                <w:rPr>
                  <w:rFonts w:ascii="Cambria Math" w:hAnsi="Cambria Math"/>
                  <w:sz w:val="28"/>
                  <w:szCs w:val="20"/>
                </w:rPr>
                <m:t>2</m:t>
              </m:r>
            </m:sup>
          </m:sSup>
        </m:oMath>
      </m:oMathPara>
    </w:p>
    <w:p w:rsidR="001C4BB6" w:rsidRPr="001C4BB6" w:rsidRDefault="001C4BB6" w:rsidP="00270F88">
      <w:pPr>
        <w:spacing w:line="312" w:lineRule="auto"/>
        <w:jc w:val="both"/>
        <w:rPr>
          <w:i/>
          <w:sz w:val="28"/>
          <w:szCs w:val="20"/>
        </w:rPr>
      </w:pPr>
      <w:r>
        <w:rPr>
          <w:sz w:val="28"/>
          <w:szCs w:val="20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0"/>
              </w:rPr>
            </m:ctrlPr>
          </m:sSubPr>
          <m:e>
            <m:r>
              <w:rPr>
                <w:rFonts w:ascii="Cambria Math" w:hAnsi="Cambria Math"/>
                <w:sz w:val="28"/>
                <w:szCs w:val="20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0"/>
              </w:rPr>
              <m:t>z</m:t>
            </m:r>
          </m:sub>
        </m:sSub>
        <m:r>
          <w:rPr>
            <w:rFonts w:ascii="Cambria Math" w:hAnsi="Cambria Math"/>
            <w:sz w:val="28"/>
            <w:szCs w:val="20"/>
          </w:rPr>
          <m:t>=210с</m:t>
        </m:r>
        <m:sSup>
          <m:sSupPr>
            <m:ctrlPr>
              <w:rPr>
                <w:rFonts w:ascii="Cambria Math" w:hAnsi="Cambria Math"/>
                <w:i/>
                <w:sz w:val="28"/>
                <w:szCs w:val="20"/>
              </w:rPr>
            </m:ctrlPr>
          </m:sSupPr>
          <m:e>
            <m:r>
              <w:rPr>
                <w:rFonts w:ascii="Cambria Math" w:hAnsi="Cambria Math"/>
                <w:sz w:val="28"/>
                <w:szCs w:val="20"/>
              </w:rPr>
              <m:t>м</m:t>
            </m:r>
          </m:e>
          <m:sup>
            <m:r>
              <w:rPr>
                <w:rFonts w:ascii="Cambria Math" w:hAnsi="Cambria Math"/>
                <w:sz w:val="28"/>
                <w:szCs w:val="20"/>
              </w:rPr>
              <m:t>3</m:t>
            </m:r>
          </m:sup>
        </m:sSup>
      </m:oMath>
      <w:r>
        <w:rPr>
          <w:sz w:val="28"/>
          <w:szCs w:val="20"/>
        </w:rPr>
        <w:t xml:space="preserve"> и </w:t>
      </w:r>
      <w:r w:rsidR="00D265DB">
        <w:rPr>
          <w:sz w:val="28"/>
          <w:szCs w:val="20"/>
          <w:lang w:val="uk-UA"/>
        </w:rPr>
        <w:t>b=12,5</w:t>
      </w:r>
      <w:r>
        <w:rPr>
          <w:sz w:val="28"/>
          <w:szCs w:val="20"/>
          <w:lang w:val="uk-UA"/>
        </w:rPr>
        <w:t xml:space="preserve">см – </w:t>
      </w:r>
      <w:r w:rsidRPr="001C4BB6">
        <w:rPr>
          <w:sz w:val="28"/>
          <w:szCs w:val="20"/>
        </w:rPr>
        <w:t>выбираем</w:t>
      </w:r>
      <w:r>
        <w:rPr>
          <w:sz w:val="28"/>
          <w:szCs w:val="20"/>
          <w:lang w:val="uk-UA"/>
        </w:rPr>
        <w:t xml:space="preserve"> </w:t>
      </w:r>
      <w:r>
        <w:rPr>
          <w:sz w:val="28"/>
          <w:szCs w:val="20"/>
        </w:rPr>
        <w:t>по сортамент</w:t>
      </w:r>
      <w:r w:rsidR="00D265DB">
        <w:rPr>
          <w:sz w:val="28"/>
          <w:szCs w:val="20"/>
        </w:rPr>
        <w:t xml:space="preserve">у для </w:t>
      </w:r>
      <w:proofErr w:type="spellStart"/>
      <w:r w:rsidR="00D265DB">
        <w:rPr>
          <w:sz w:val="28"/>
          <w:szCs w:val="20"/>
        </w:rPr>
        <w:t>двутавра</w:t>
      </w:r>
      <w:proofErr w:type="spellEnd"/>
      <w:r w:rsidR="00D265DB">
        <w:rPr>
          <w:sz w:val="28"/>
          <w:szCs w:val="20"/>
        </w:rPr>
        <w:t xml:space="preserve"> №27</w:t>
      </w:r>
      <w:r>
        <w:rPr>
          <w:sz w:val="28"/>
          <w:szCs w:val="20"/>
        </w:rPr>
        <w:t>.</w:t>
      </w:r>
    </w:p>
    <w:p w:rsidR="00270F88" w:rsidRDefault="00270F88" w:rsidP="00270F88">
      <w:pPr>
        <w:spacing w:line="312" w:lineRule="auto"/>
        <w:jc w:val="both"/>
        <w:rPr>
          <w:sz w:val="28"/>
          <w:szCs w:val="20"/>
        </w:rPr>
      </w:pPr>
      <w:r>
        <w:rPr>
          <w:sz w:val="28"/>
          <w:szCs w:val="20"/>
        </w:rPr>
        <w:t>Находим</w:t>
      </w:r>
      <w:r w:rsidRPr="00D31450">
        <w:rPr>
          <w:sz w:val="28"/>
          <w:szCs w:val="20"/>
        </w:rPr>
        <w:t xml:space="preserve"> величины главных напряжений σ</w:t>
      </w:r>
      <w:r w:rsidRPr="00D31450">
        <w:rPr>
          <w:sz w:val="28"/>
          <w:szCs w:val="20"/>
          <w:vertAlign w:val="subscript"/>
        </w:rPr>
        <w:t>1</w:t>
      </w:r>
      <w:r w:rsidRPr="00D31450">
        <w:rPr>
          <w:sz w:val="28"/>
          <w:szCs w:val="20"/>
        </w:rPr>
        <w:t xml:space="preserve"> и  σ</w:t>
      </w:r>
      <w:r w:rsidRPr="00D31450">
        <w:rPr>
          <w:sz w:val="28"/>
          <w:szCs w:val="20"/>
          <w:vertAlign w:val="subscript"/>
        </w:rPr>
        <w:t>2</w:t>
      </w:r>
      <w:r w:rsidRPr="00D31450">
        <w:rPr>
          <w:sz w:val="28"/>
          <w:szCs w:val="20"/>
        </w:rPr>
        <w:t xml:space="preserve"> и углы наклона нормалей к главным площадкам:</w:t>
      </w:r>
    </w:p>
    <w:p w:rsidR="00270F88" w:rsidRDefault="00AF614C" w:rsidP="00270F88">
      <w:pPr>
        <w:spacing w:line="312" w:lineRule="auto"/>
        <w:jc w:val="both"/>
        <w:rPr>
          <w:i/>
          <w:sz w:val="28"/>
          <w:szCs w:val="2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0"/>
                </w:rPr>
                <m:t>σ</m:t>
              </m:r>
            </m:e>
            <m:sub>
              <m:r>
                <w:rPr>
                  <w:rFonts w:ascii="Cambria Math" w:hAnsi="Cambria Math"/>
                  <w:sz w:val="28"/>
                  <w:szCs w:val="20"/>
                </w:rPr>
                <m:t>1,2</m:t>
              </m:r>
            </m:sub>
          </m:sSub>
          <m:r>
            <w:rPr>
              <w:rFonts w:ascii="Cambria Math" w:hAnsi="Cambria Math"/>
              <w:sz w:val="28"/>
              <w:szCs w:val="2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0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0"/>
                    </w:rPr>
                    <m:t>х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0"/>
                </w:rPr>
                <m:t>2</m:t>
              </m:r>
            </m:den>
          </m:f>
          <m:r>
            <w:rPr>
              <w:rFonts w:ascii="Cambria Math" w:hAnsi="Cambria Math"/>
              <w:sz w:val="28"/>
              <w:szCs w:val="20"/>
            </w:rPr>
            <m:t>±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0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0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8"/>
                                  <w:szCs w:val="20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8"/>
                                  <w:szCs w:val="20"/>
                                </w:rPr>
                                <m:t>х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0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0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0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0"/>
                    </w:rPr>
                    <m:t>τ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0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sz w:val="28"/>
              <w:szCs w:val="20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</w:rPr>
                <m:t>13,45</m:t>
              </m:r>
            </m:num>
            <m:den>
              <m:r>
                <w:rPr>
                  <w:rFonts w:ascii="Cambria Math" w:hAnsi="Cambria Math"/>
                  <w:sz w:val="28"/>
                  <w:szCs w:val="20"/>
                </w:rPr>
                <m:t>2</m:t>
              </m:r>
            </m:den>
          </m:f>
          <m:r>
            <w:rPr>
              <w:rFonts w:ascii="Cambria Math" w:hAnsi="Cambria Math"/>
              <w:sz w:val="28"/>
              <w:szCs w:val="20"/>
            </w:rPr>
            <m:t>±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0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0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0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0"/>
                            </w:rPr>
                            <m:t>13,45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0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0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0"/>
                </w:rPr>
                <m:t>+1,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0"/>
                    </w:rPr>
                    <m:t>6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0"/>
                    </w:rPr>
                    <m:t>2</m:t>
                  </m:r>
                </m:sup>
              </m:sSup>
            </m:e>
          </m:rad>
        </m:oMath>
      </m:oMathPara>
    </w:p>
    <w:p w:rsidR="00270F88" w:rsidRDefault="00AF614C" w:rsidP="001E5936">
      <w:pPr>
        <w:spacing w:line="312" w:lineRule="auto"/>
        <w:rPr>
          <w:i/>
          <w:sz w:val="28"/>
          <w:szCs w:val="20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0"/>
              </w:rPr>
            </m:ctrlPr>
          </m:sSubPr>
          <m:e>
            <m:r>
              <w:rPr>
                <w:rFonts w:ascii="Cambria Math" w:hAnsi="Cambria Math"/>
                <w:sz w:val="28"/>
                <w:szCs w:val="20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0"/>
              </w:rPr>
              <m:t>1</m:t>
            </m:r>
          </m:sub>
        </m:sSub>
        <m:r>
          <w:rPr>
            <w:rFonts w:ascii="Cambria Math" w:hAnsi="Cambria Math"/>
            <w:sz w:val="28"/>
            <w:szCs w:val="20"/>
          </w:rPr>
          <m:t>=13,625кН/с</m:t>
        </m:r>
        <m:sSup>
          <m:sSupPr>
            <m:ctrlPr>
              <w:rPr>
                <w:rFonts w:ascii="Cambria Math" w:hAnsi="Cambria Math"/>
                <w:i/>
                <w:sz w:val="28"/>
                <w:szCs w:val="20"/>
              </w:rPr>
            </m:ctrlPr>
          </m:sSupPr>
          <m:e>
            <m:r>
              <w:rPr>
                <w:rFonts w:ascii="Cambria Math" w:hAnsi="Cambria Math"/>
                <w:sz w:val="28"/>
                <w:szCs w:val="20"/>
              </w:rPr>
              <m:t>м</m:t>
            </m:r>
          </m:e>
          <m:sup>
            <m:r>
              <w:rPr>
                <w:rFonts w:ascii="Cambria Math" w:hAnsi="Cambria Math"/>
                <w:sz w:val="28"/>
                <w:szCs w:val="20"/>
              </w:rPr>
              <m:t>2</m:t>
            </m:r>
          </m:sup>
        </m:sSup>
      </m:oMath>
      <w:r w:rsidR="00270F88">
        <w:rPr>
          <w:i/>
          <w:sz w:val="28"/>
          <w:szCs w:val="20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0"/>
              </w:rPr>
            </m:ctrlPr>
          </m:sSubPr>
          <m:e>
            <m:r>
              <w:rPr>
                <w:rFonts w:ascii="Cambria Math" w:hAnsi="Cambria Math"/>
                <w:sz w:val="28"/>
                <w:szCs w:val="20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0"/>
              </w:rPr>
              <m:t>2</m:t>
            </m:r>
          </m:sub>
        </m:sSub>
        <m:r>
          <w:rPr>
            <w:rFonts w:ascii="Cambria Math" w:hAnsi="Cambria Math"/>
            <w:sz w:val="28"/>
            <w:szCs w:val="20"/>
          </w:rPr>
          <m:t>=-0,175кН/с</m:t>
        </m:r>
        <m:sSup>
          <m:sSupPr>
            <m:ctrlPr>
              <w:rPr>
                <w:rFonts w:ascii="Cambria Math" w:hAnsi="Cambria Math"/>
                <w:i/>
                <w:sz w:val="28"/>
                <w:szCs w:val="20"/>
              </w:rPr>
            </m:ctrlPr>
          </m:sSupPr>
          <m:e>
            <m:r>
              <w:rPr>
                <w:rFonts w:ascii="Cambria Math" w:hAnsi="Cambria Math"/>
                <w:sz w:val="28"/>
                <w:szCs w:val="20"/>
              </w:rPr>
              <m:t>м</m:t>
            </m:r>
          </m:e>
          <m:sup>
            <m:r>
              <w:rPr>
                <w:rFonts w:ascii="Cambria Math" w:hAnsi="Cambria Math"/>
                <w:sz w:val="28"/>
                <w:szCs w:val="20"/>
              </w:rPr>
              <m:t>2</m:t>
            </m:r>
          </m:sup>
        </m:sSup>
      </m:oMath>
    </w:p>
    <w:p w:rsidR="001E5936" w:rsidRDefault="001E5936" w:rsidP="00270F88">
      <w:pPr>
        <w:spacing w:line="312" w:lineRule="auto"/>
        <w:jc w:val="center"/>
        <w:rPr>
          <w:i/>
          <w:sz w:val="28"/>
          <w:szCs w:val="20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  <w:szCs w:val="20"/>
              <w:lang w:val="en-US"/>
            </w:rPr>
            <m:t>tg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∝</m:t>
              </m:r>
            </m:e>
            <m:sub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0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τ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0"/>
                      <w:lang w:val="en-US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0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0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1,6</m:t>
              </m:r>
            </m:num>
            <m:den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13,625</m:t>
              </m:r>
            </m:den>
          </m:f>
          <m:r>
            <w:rPr>
              <w:rFonts w:ascii="Cambria Math" w:hAnsi="Cambria Math"/>
              <w:sz w:val="28"/>
              <w:szCs w:val="20"/>
              <w:lang w:val="en-US"/>
            </w:rPr>
            <m:t>=0,117</m:t>
          </m:r>
        </m:oMath>
      </m:oMathPara>
    </w:p>
    <w:p w:rsidR="001E5936" w:rsidRDefault="00AF614C" w:rsidP="001E5936">
      <w:pPr>
        <w:spacing w:line="312" w:lineRule="auto"/>
        <w:rPr>
          <w:i/>
          <w:sz w:val="28"/>
          <w:szCs w:val="20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tg∝</m:t>
              </m:r>
            </m:e>
            <m:sub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28"/>
              <w:szCs w:val="20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τ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0"/>
                      <w:lang w:val="en-US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0"/>
                      <w:lang w:val="en-US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0"/>
              <w:lang w:val="en-US"/>
            </w:rPr>
            <m:t>=-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1,6</m:t>
              </m:r>
            </m:num>
            <m:den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0,175</m:t>
              </m:r>
            </m:den>
          </m:f>
          <m:r>
            <w:rPr>
              <w:rFonts w:ascii="Cambria Math" w:hAnsi="Cambria Math"/>
              <w:sz w:val="28"/>
              <w:szCs w:val="20"/>
              <w:lang w:val="en-US"/>
            </w:rPr>
            <m:t>=-9,14</m:t>
          </m:r>
        </m:oMath>
      </m:oMathPara>
    </w:p>
    <w:p w:rsidR="001E5936" w:rsidRDefault="00AF614C" w:rsidP="001E5936">
      <w:pPr>
        <w:spacing w:line="312" w:lineRule="auto"/>
        <w:rPr>
          <w:i/>
          <w:sz w:val="28"/>
          <w:szCs w:val="20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α</m:t>
              </m:r>
            </m:e>
            <m:sub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0"/>
              <w:lang w:val="en-US"/>
            </w:rPr>
            <m:t xml:space="preserve">≈6°,   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0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α</m:t>
              </m:r>
            </m:e>
            <m:sub>
              <m:r>
                <w:rPr>
                  <w:rFonts w:ascii="Cambria Math" w:hAnsi="Cambria Math"/>
                  <w:sz w:val="28"/>
                  <w:szCs w:val="20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28"/>
              <w:szCs w:val="20"/>
              <w:lang w:val="en-US"/>
            </w:rPr>
            <m:t>≈84°</m:t>
          </m:r>
        </m:oMath>
      </m:oMathPara>
    </w:p>
    <w:p w:rsidR="006B6E0D" w:rsidRDefault="006B6E0D" w:rsidP="001E5936">
      <w:pPr>
        <w:spacing w:line="312" w:lineRule="auto"/>
        <w:rPr>
          <w:i/>
          <w:sz w:val="28"/>
          <w:szCs w:val="20"/>
          <w:lang w:val="en-US"/>
        </w:rPr>
      </w:pPr>
      <w:r w:rsidRPr="006B6E0D">
        <w:rPr>
          <w:i/>
          <w:noProof/>
          <w:sz w:val="28"/>
          <w:szCs w:val="20"/>
        </w:rPr>
        <w:lastRenderedPageBreak/>
        <w:drawing>
          <wp:inline distT="0" distB="0" distL="0" distR="0">
            <wp:extent cx="5429288" cy="3071834"/>
            <wp:effectExtent l="19050" t="0" r="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 l="14649" t="40313" r="40820" b="19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88" cy="307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02BBD" w:rsidRPr="00602BBD" w:rsidRDefault="002E3B14" w:rsidP="00602BBD">
      <w:pPr>
        <w:spacing w:line="312" w:lineRule="auto"/>
        <w:rPr>
          <w:i/>
          <w:sz w:val="28"/>
          <w:szCs w:val="20"/>
          <w:lang w:val="en-US"/>
        </w:rPr>
      </w:pPr>
      <w:r w:rsidRPr="002E3B14">
        <w:rPr>
          <w:i/>
          <w:noProof/>
          <w:sz w:val="28"/>
          <w:szCs w:val="20"/>
        </w:rPr>
        <w:drawing>
          <wp:inline distT="0" distB="0" distL="0" distR="0">
            <wp:extent cx="5940425" cy="2640053"/>
            <wp:effectExtent l="19050" t="0" r="3175" b="0"/>
            <wp:docPr id="11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 l="6640" t="30312" r="40625" b="3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40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602BBD" w:rsidRPr="00602BBD" w:rsidSect="00215F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C17EF"/>
    <w:rsid w:val="00041F5E"/>
    <w:rsid w:val="00073E58"/>
    <w:rsid w:val="000C705E"/>
    <w:rsid w:val="001250A6"/>
    <w:rsid w:val="001429E6"/>
    <w:rsid w:val="00153C7E"/>
    <w:rsid w:val="001B3FA9"/>
    <w:rsid w:val="001C4BB6"/>
    <w:rsid w:val="001E4CB0"/>
    <w:rsid w:val="001E5936"/>
    <w:rsid w:val="00215FD7"/>
    <w:rsid w:val="0022759F"/>
    <w:rsid w:val="00237712"/>
    <w:rsid w:val="00266692"/>
    <w:rsid w:val="00270F88"/>
    <w:rsid w:val="002C1060"/>
    <w:rsid w:val="002D475D"/>
    <w:rsid w:val="002E3B14"/>
    <w:rsid w:val="002F1963"/>
    <w:rsid w:val="002F7A45"/>
    <w:rsid w:val="00351D96"/>
    <w:rsid w:val="00360046"/>
    <w:rsid w:val="00367C8F"/>
    <w:rsid w:val="0040095D"/>
    <w:rsid w:val="00435479"/>
    <w:rsid w:val="00495220"/>
    <w:rsid w:val="004E39B4"/>
    <w:rsid w:val="00573887"/>
    <w:rsid w:val="005C11A0"/>
    <w:rsid w:val="005C3084"/>
    <w:rsid w:val="005E1151"/>
    <w:rsid w:val="00602BBD"/>
    <w:rsid w:val="00660A25"/>
    <w:rsid w:val="00675026"/>
    <w:rsid w:val="006B6E0D"/>
    <w:rsid w:val="006D03BD"/>
    <w:rsid w:val="00724668"/>
    <w:rsid w:val="00766E32"/>
    <w:rsid w:val="0077784F"/>
    <w:rsid w:val="007A43F1"/>
    <w:rsid w:val="00801332"/>
    <w:rsid w:val="00816070"/>
    <w:rsid w:val="00853C89"/>
    <w:rsid w:val="008706BF"/>
    <w:rsid w:val="0089556F"/>
    <w:rsid w:val="008B64CE"/>
    <w:rsid w:val="008F5CB5"/>
    <w:rsid w:val="00920063"/>
    <w:rsid w:val="00933158"/>
    <w:rsid w:val="00A337BB"/>
    <w:rsid w:val="00A42B54"/>
    <w:rsid w:val="00AA1D8B"/>
    <w:rsid w:val="00AB78C6"/>
    <w:rsid w:val="00AF614C"/>
    <w:rsid w:val="00B025B6"/>
    <w:rsid w:val="00B718D9"/>
    <w:rsid w:val="00B95782"/>
    <w:rsid w:val="00BA447E"/>
    <w:rsid w:val="00BB63A4"/>
    <w:rsid w:val="00BC268B"/>
    <w:rsid w:val="00BD1687"/>
    <w:rsid w:val="00BE085C"/>
    <w:rsid w:val="00BF02E2"/>
    <w:rsid w:val="00C011E2"/>
    <w:rsid w:val="00C31545"/>
    <w:rsid w:val="00C6409F"/>
    <w:rsid w:val="00CD2167"/>
    <w:rsid w:val="00D2448A"/>
    <w:rsid w:val="00D265DB"/>
    <w:rsid w:val="00D4462F"/>
    <w:rsid w:val="00D67EE2"/>
    <w:rsid w:val="00DA2481"/>
    <w:rsid w:val="00DC17EF"/>
    <w:rsid w:val="00DE131A"/>
    <w:rsid w:val="00DF4119"/>
    <w:rsid w:val="00E2327C"/>
    <w:rsid w:val="00E4521E"/>
    <w:rsid w:val="00F01848"/>
    <w:rsid w:val="00F80A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17EF"/>
    <w:pPr>
      <w:spacing w:after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6E3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6E32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AA1D8B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wmf"/><Relationship Id="rId117" Type="http://schemas.openxmlformats.org/officeDocument/2006/relationships/image" Target="media/image62.wmf"/><Relationship Id="rId21" Type="http://schemas.openxmlformats.org/officeDocument/2006/relationships/image" Target="media/image10.wmf"/><Relationship Id="rId42" Type="http://schemas.openxmlformats.org/officeDocument/2006/relationships/image" Target="media/image22.wmf"/><Relationship Id="rId47" Type="http://schemas.openxmlformats.org/officeDocument/2006/relationships/oleObject" Target="embeddings/oleObject19.bin"/><Relationship Id="rId63" Type="http://schemas.openxmlformats.org/officeDocument/2006/relationships/image" Target="media/image33.wmf"/><Relationship Id="rId68" Type="http://schemas.openxmlformats.org/officeDocument/2006/relationships/image" Target="media/image36.wmf"/><Relationship Id="rId84" Type="http://schemas.openxmlformats.org/officeDocument/2006/relationships/oleObject" Target="embeddings/oleObject36.bin"/><Relationship Id="rId89" Type="http://schemas.openxmlformats.org/officeDocument/2006/relationships/oleObject" Target="embeddings/oleObject39.bin"/><Relationship Id="rId112" Type="http://schemas.openxmlformats.org/officeDocument/2006/relationships/oleObject" Target="embeddings/oleObject49.bin"/><Relationship Id="rId16" Type="http://schemas.openxmlformats.org/officeDocument/2006/relationships/oleObject" Target="embeddings/oleObject5.bin"/><Relationship Id="rId107" Type="http://schemas.openxmlformats.org/officeDocument/2006/relationships/oleObject" Target="embeddings/oleObject47.bin"/><Relationship Id="rId11" Type="http://schemas.openxmlformats.org/officeDocument/2006/relationships/oleObject" Target="embeddings/oleObject3.bin"/><Relationship Id="rId32" Type="http://schemas.openxmlformats.org/officeDocument/2006/relationships/image" Target="media/image16.wmf"/><Relationship Id="rId37" Type="http://schemas.openxmlformats.org/officeDocument/2006/relationships/oleObject" Target="embeddings/oleObject15.bin"/><Relationship Id="rId53" Type="http://schemas.openxmlformats.org/officeDocument/2006/relationships/image" Target="media/image28.wmf"/><Relationship Id="rId58" Type="http://schemas.openxmlformats.org/officeDocument/2006/relationships/image" Target="media/image31.wmf"/><Relationship Id="rId74" Type="http://schemas.openxmlformats.org/officeDocument/2006/relationships/image" Target="media/image39.wmf"/><Relationship Id="rId79" Type="http://schemas.openxmlformats.org/officeDocument/2006/relationships/image" Target="media/image42.wmf"/><Relationship Id="rId102" Type="http://schemas.openxmlformats.org/officeDocument/2006/relationships/image" Target="media/image54.wmf"/><Relationship Id="rId123" Type="http://schemas.openxmlformats.org/officeDocument/2006/relationships/oleObject" Target="embeddings/oleObject55.bin"/><Relationship Id="rId128" Type="http://schemas.openxmlformats.org/officeDocument/2006/relationships/image" Target="media/image68.png"/><Relationship Id="rId5" Type="http://schemas.openxmlformats.org/officeDocument/2006/relationships/image" Target="media/image1.png"/><Relationship Id="rId90" Type="http://schemas.openxmlformats.org/officeDocument/2006/relationships/image" Target="media/image47.png"/><Relationship Id="rId95" Type="http://schemas.openxmlformats.org/officeDocument/2006/relationships/oleObject" Target="embeddings/oleObject41.bin"/><Relationship Id="rId19" Type="http://schemas.openxmlformats.org/officeDocument/2006/relationships/image" Target="media/image9.w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oleObject" Target="embeddings/oleObject10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5.png"/><Relationship Id="rId56" Type="http://schemas.openxmlformats.org/officeDocument/2006/relationships/image" Target="media/image30.wmf"/><Relationship Id="rId64" Type="http://schemas.openxmlformats.org/officeDocument/2006/relationships/oleObject" Target="embeddings/oleObject27.bin"/><Relationship Id="rId69" Type="http://schemas.openxmlformats.org/officeDocument/2006/relationships/oleObject" Target="embeddings/oleObject29.bin"/><Relationship Id="rId77" Type="http://schemas.openxmlformats.org/officeDocument/2006/relationships/oleObject" Target="embeddings/oleObject33.bin"/><Relationship Id="rId100" Type="http://schemas.openxmlformats.org/officeDocument/2006/relationships/image" Target="media/image53.png"/><Relationship Id="rId105" Type="http://schemas.openxmlformats.org/officeDocument/2006/relationships/oleObject" Target="embeddings/oleObject46.bin"/><Relationship Id="rId113" Type="http://schemas.openxmlformats.org/officeDocument/2006/relationships/image" Target="media/image60.wmf"/><Relationship Id="rId118" Type="http://schemas.openxmlformats.org/officeDocument/2006/relationships/oleObject" Target="embeddings/oleObject52.bin"/><Relationship Id="rId126" Type="http://schemas.openxmlformats.org/officeDocument/2006/relationships/image" Target="media/image66.png"/><Relationship Id="rId8" Type="http://schemas.openxmlformats.org/officeDocument/2006/relationships/image" Target="media/image3.wmf"/><Relationship Id="rId51" Type="http://schemas.openxmlformats.org/officeDocument/2006/relationships/image" Target="media/image27.wmf"/><Relationship Id="rId72" Type="http://schemas.openxmlformats.org/officeDocument/2006/relationships/image" Target="media/image38.wmf"/><Relationship Id="rId80" Type="http://schemas.openxmlformats.org/officeDocument/2006/relationships/oleObject" Target="embeddings/oleObject34.bin"/><Relationship Id="rId85" Type="http://schemas.openxmlformats.org/officeDocument/2006/relationships/image" Target="media/image45.wmf"/><Relationship Id="rId93" Type="http://schemas.openxmlformats.org/officeDocument/2006/relationships/oleObject" Target="embeddings/oleObject40.bin"/><Relationship Id="rId98" Type="http://schemas.openxmlformats.org/officeDocument/2006/relationships/image" Target="media/image52.wmf"/><Relationship Id="rId121" Type="http://schemas.openxmlformats.org/officeDocument/2006/relationships/oleObject" Target="embeddings/oleObject54.bin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8.wmf"/><Relationship Id="rId25" Type="http://schemas.openxmlformats.org/officeDocument/2006/relationships/image" Target="media/image12.png"/><Relationship Id="rId33" Type="http://schemas.openxmlformats.org/officeDocument/2006/relationships/oleObject" Target="embeddings/oleObject13.bin"/><Relationship Id="rId38" Type="http://schemas.openxmlformats.org/officeDocument/2006/relationships/image" Target="media/image19.png"/><Relationship Id="rId46" Type="http://schemas.openxmlformats.org/officeDocument/2006/relationships/image" Target="media/image24.wmf"/><Relationship Id="rId59" Type="http://schemas.openxmlformats.org/officeDocument/2006/relationships/oleObject" Target="embeddings/oleObject24.bin"/><Relationship Id="rId67" Type="http://schemas.openxmlformats.org/officeDocument/2006/relationships/oleObject" Target="embeddings/oleObject28.bin"/><Relationship Id="rId103" Type="http://schemas.openxmlformats.org/officeDocument/2006/relationships/oleObject" Target="embeddings/oleObject45.bin"/><Relationship Id="rId108" Type="http://schemas.openxmlformats.org/officeDocument/2006/relationships/image" Target="media/image57.wmf"/><Relationship Id="rId116" Type="http://schemas.openxmlformats.org/officeDocument/2006/relationships/oleObject" Target="embeddings/oleObject51.bin"/><Relationship Id="rId124" Type="http://schemas.openxmlformats.org/officeDocument/2006/relationships/image" Target="media/image65.wmf"/><Relationship Id="rId129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16.bin"/><Relationship Id="rId54" Type="http://schemas.openxmlformats.org/officeDocument/2006/relationships/oleObject" Target="embeddings/oleObject22.bin"/><Relationship Id="rId62" Type="http://schemas.openxmlformats.org/officeDocument/2006/relationships/oleObject" Target="embeddings/oleObject26.bin"/><Relationship Id="rId70" Type="http://schemas.openxmlformats.org/officeDocument/2006/relationships/image" Target="media/image37.wmf"/><Relationship Id="rId75" Type="http://schemas.openxmlformats.org/officeDocument/2006/relationships/oleObject" Target="embeddings/oleObject32.bin"/><Relationship Id="rId83" Type="http://schemas.openxmlformats.org/officeDocument/2006/relationships/image" Target="media/image44.wmf"/><Relationship Id="rId88" Type="http://schemas.openxmlformats.org/officeDocument/2006/relationships/image" Target="media/image46.wmf"/><Relationship Id="rId91" Type="http://schemas.openxmlformats.org/officeDocument/2006/relationships/image" Target="media/image48.png"/><Relationship Id="rId96" Type="http://schemas.openxmlformats.org/officeDocument/2006/relationships/image" Target="media/image51.wmf"/><Relationship Id="rId111" Type="http://schemas.openxmlformats.org/officeDocument/2006/relationships/image" Target="media/image59.wmf"/><Relationship Id="rId1" Type="http://schemas.openxmlformats.org/officeDocument/2006/relationships/customXml" Target="../customXml/item1.xml"/><Relationship Id="rId6" Type="http://schemas.openxmlformats.org/officeDocument/2006/relationships/image" Target="media/image2.wmf"/><Relationship Id="rId15" Type="http://schemas.openxmlformats.org/officeDocument/2006/relationships/image" Target="media/image7.wmf"/><Relationship Id="rId23" Type="http://schemas.openxmlformats.org/officeDocument/2006/relationships/image" Target="media/image11.wmf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49" Type="http://schemas.openxmlformats.org/officeDocument/2006/relationships/image" Target="media/image26.wmf"/><Relationship Id="rId57" Type="http://schemas.openxmlformats.org/officeDocument/2006/relationships/oleObject" Target="embeddings/oleObject23.bin"/><Relationship Id="rId106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9" Type="http://schemas.openxmlformats.org/officeDocument/2006/relationships/oleObject" Target="embeddings/oleObject53.bin"/><Relationship Id="rId127" Type="http://schemas.openxmlformats.org/officeDocument/2006/relationships/image" Target="media/image67.png"/><Relationship Id="rId10" Type="http://schemas.openxmlformats.org/officeDocument/2006/relationships/image" Target="media/image4.wmf"/><Relationship Id="rId31" Type="http://schemas.openxmlformats.org/officeDocument/2006/relationships/oleObject" Target="embeddings/oleObject12.bin"/><Relationship Id="rId44" Type="http://schemas.openxmlformats.org/officeDocument/2006/relationships/image" Target="media/image23.wmf"/><Relationship Id="rId52" Type="http://schemas.openxmlformats.org/officeDocument/2006/relationships/oleObject" Target="embeddings/oleObject21.bin"/><Relationship Id="rId60" Type="http://schemas.openxmlformats.org/officeDocument/2006/relationships/image" Target="media/image32.wmf"/><Relationship Id="rId65" Type="http://schemas.openxmlformats.org/officeDocument/2006/relationships/image" Target="media/image34.png"/><Relationship Id="rId73" Type="http://schemas.openxmlformats.org/officeDocument/2006/relationships/oleObject" Target="embeddings/oleObject31.bin"/><Relationship Id="rId78" Type="http://schemas.openxmlformats.org/officeDocument/2006/relationships/image" Target="media/image41.png"/><Relationship Id="rId81" Type="http://schemas.openxmlformats.org/officeDocument/2006/relationships/image" Target="media/image43.wmf"/><Relationship Id="rId86" Type="http://schemas.openxmlformats.org/officeDocument/2006/relationships/oleObject" Target="embeddings/oleObject37.bin"/><Relationship Id="rId94" Type="http://schemas.openxmlformats.org/officeDocument/2006/relationships/image" Target="media/image50.wmf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image" Target="media/image64.wmf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3" Type="http://schemas.openxmlformats.org/officeDocument/2006/relationships/image" Target="media/image6.wmf"/><Relationship Id="rId18" Type="http://schemas.openxmlformats.org/officeDocument/2006/relationships/oleObject" Target="embeddings/oleObject6.bin"/><Relationship Id="rId39" Type="http://schemas.openxmlformats.org/officeDocument/2006/relationships/image" Target="media/image20.png"/><Relationship Id="rId109" Type="http://schemas.openxmlformats.org/officeDocument/2006/relationships/oleObject" Target="embeddings/oleObject48.bin"/><Relationship Id="rId34" Type="http://schemas.openxmlformats.org/officeDocument/2006/relationships/image" Target="media/image17.wmf"/><Relationship Id="rId50" Type="http://schemas.openxmlformats.org/officeDocument/2006/relationships/oleObject" Target="embeddings/oleObject20.bin"/><Relationship Id="rId55" Type="http://schemas.openxmlformats.org/officeDocument/2006/relationships/image" Target="media/image29.png"/><Relationship Id="rId76" Type="http://schemas.openxmlformats.org/officeDocument/2006/relationships/image" Target="media/image40.wmf"/><Relationship Id="rId97" Type="http://schemas.openxmlformats.org/officeDocument/2006/relationships/oleObject" Target="embeddings/oleObject42.bin"/><Relationship Id="rId104" Type="http://schemas.openxmlformats.org/officeDocument/2006/relationships/image" Target="media/image55.wmf"/><Relationship Id="rId120" Type="http://schemas.openxmlformats.org/officeDocument/2006/relationships/image" Target="media/image63.wmf"/><Relationship Id="rId125" Type="http://schemas.openxmlformats.org/officeDocument/2006/relationships/oleObject" Target="embeddings/oleObject56.bin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30.bin"/><Relationship Id="rId92" Type="http://schemas.openxmlformats.org/officeDocument/2006/relationships/image" Target="media/image49.wm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24" Type="http://schemas.openxmlformats.org/officeDocument/2006/relationships/oleObject" Target="embeddings/oleObject9.bin"/><Relationship Id="rId40" Type="http://schemas.openxmlformats.org/officeDocument/2006/relationships/image" Target="media/image21.wmf"/><Relationship Id="rId45" Type="http://schemas.openxmlformats.org/officeDocument/2006/relationships/oleObject" Target="embeddings/oleObject18.bin"/><Relationship Id="rId66" Type="http://schemas.openxmlformats.org/officeDocument/2006/relationships/image" Target="media/image35.wmf"/><Relationship Id="rId87" Type="http://schemas.openxmlformats.org/officeDocument/2006/relationships/oleObject" Target="embeddings/oleObject38.bin"/><Relationship Id="rId110" Type="http://schemas.openxmlformats.org/officeDocument/2006/relationships/image" Target="media/image58.png"/><Relationship Id="rId115" Type="http://schemas.openxmlformats.org/officeDocument/2006/relationships/image" Target="media/image61.wmf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35.bin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олнцестояние">
      <a:fillStyleLst>
        <a:solidFill>
          <a:schemeClr val="phClr"/>
        </a:solidFill>
        <a:gradFill rotWithShape="1">
          <a:gsLst>
            <a:gs pos="0">
              <a:schemeClr val="phClr">
                <a:tint val="35000"/>
                <a:satMod val="253000"/>
              </a:schemeClr>
            </a:gs>
            <a:gs pos="50000">
              <a:schemeClr val="phClr">
                <a:tint val="42000"/>
                <a:satMod val="255000"/>
              </a:schemeClr>
            </a:gs>
            <a:gs pos="97000">
              <a:schemeClr val="phClr">
                <a:tint val="53000"/>
                <a:satMod val="260000"/>
              </a:schemeClr>
            </a:gs>
            <a:gs pos="100000">
              <a:schemeClr val="phClr">
                <a:tint val="56000"/>
                <a:satMod val="275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92000"/>
                <a:satMod val="170000"/>
              </a:schemeClr>
            </a:gs>
            <a:gs pos="15000">
              <a:schemeClr val="phClr">
                <a:tint val="92000"/>
                <a:shade val="99000"/>
                <a:satMod val="170000"/>
              </a:schemeClr>
            </a:gs>
            <a:gs pos="62000">
              <a:schemeClr val="phClr">
                <a:tint val="96000"/>
                <a:shade val="80000"/>
                <a:satMod val="170000"/>
              </a:schemeClr>
            </a:gs>
            <a:gs pos="97000">
              <a:schemeClr val="phClr">
                <a:tint val="98000"/>
                <a:shade val="63000"/>
                <a:satMod val="170000"/>
              </a:schemeClr>
            </a:gs>
            <a:gs pos="100000">
              <a:schemeClr val="phClr">
                <a:shade val="62000"/>
                <a:satMod val="170000"/>
              </a:schemeClr>
            </a:gs>
          </a:gsLst>
          <a:path path="circle">
            <a:fillToRect l="50000" t="50000" r="50000" b="5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25400" dir="5400000" rotWithShape="0">
              <a:srgbClr val="000000">
                <a:alpha val="43137"/>
              </a:srgbClr>
            </a:outerShdw>
          </a:effectLst>
        </a:effectStyle>
        <a:effectStyle>
          <a:effectLst>
            <a:outerShdw blurRad="63500" dist="25400" dir="5400000" rotWithShape="0">
              <a:srgbClr val="000000">
                <a:alpha val="43137"/>
              </a:srgbClr>
            </a:outerShdw>
          </a:effectLst>
          <a:scene3d>
            <a:camera prst="orthographicFront" fov="0">
              <a:rot lat="0" lon="0" rev="0"/>
            </a:camera>
            <a:lightRig rig="brightRoom" dir="tl">
              <a:rot lat="0" lon="0" rev="8700000"/>
            </a:lightRig>
          </a:scene3d>
          <a:sp3d contourW="12700">
            <a:bevelT w="0" h="0"/>
            <a:contourClr>
              <a:schemeClr val="phClr">
                <a:shade val="80000"/>
              </a:schemeClr>
            </a:contourClr>
          </a:sp3d>
        </a:effectStyle>
        <a:effectStyle>
          <a:effectLst>
            <a:outerShdw blurRad="63500" dist="25400" dir="5400000" rotWithShape="0">
              <a:srgbClr val="000000">
                <a:alpha val="43137"/>
              </a:srgbClr>
            </a:outerShdw>
          </a:effectLst>
          <a:scene3d>
            <a:camera prst="orthographicFront" fov="0">
              <a:rot lat="0" lon="0" rev="0"/>
            </a:camera>
            <a:lightRig rig="brightRoom" dir="tl">
              <a:rot lat="0" lon="0" rev="5400000"/>
            </a:lightRig>
          </a:scene3d>
          <a:sp3d contourW="12700">
            <a:bevelT w="25400" h="50800" prst="angle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9AF324-0AF5-47E4-AB42-96DAB8CA7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665</Words>
  <Characters>3792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4449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www.AllForMGSU.ru</dc:creator>
  <cp:lastModifiedBy>Мурочка</cp:lastModifiedBy>
  <cp:revision>4</cp:revision>
  <dcterms:created xsi:type="dcterms:W3CDTF">2012-04-04T16:29:00Z</dcterms:created>
  <dcterms:modified xsi:type="dcterms:W3CDTF">2012-04-04T16:53:00Z</dcterms:modified>
</cp:coreProperties>
</file>